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b/>
          <w:bCs/>
          <w:color w:val="FF0000"/>
          <w:kern w:val="0"/>
          <w:sz w:val="72"/>
        </w:rPr>
        <w:t>湖北省环境监测简报</w:t>
      </w:r>
    </w:p>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kern w:val="0"/>
          <w:sz w:val="24"/>
          <w:szCs w:val="24"/>
        </w:rPr>
        <w:t> </w:t>
      </w:r>
    </w:p>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kern w:val="0"/>
          <w:sz w:val="28"/>
          <w:szCs w:val="28"/>
        </w:rPr>
        <w:t>(2016年  第23期)</w:t>
      </w:r>
    </w:p>
    <w:p w:rsidR="00F150D3" w:rsidRPr="00F150D3" w:rsidRDefault="00F150D3" w:rsidP="00F150D3">
      <w:pPr>
        <w:widowControl/>
        <w:shd w:val="clear" w:color="auto" w:fill="FFFFFF"/>
        <w:spacing w:line="408" w:lineRule="auto"/>
        <w:jc w:val="left"/>
        <w:rPr>
          <w:rFonts w:ascii="宋体" w:hAnsi="宋体" w:cs="宋体"/>
          <w:kern w:val="0"/>
          <w:sz w:val="24"/>
          <w:szCs w:val="24"/>
        </w:rPr>
      </w:pPr>
      <w:r w:rsidRPr="00F150D3">
        <w:rPr>
          <w:rFonts w:ascii="宋体" w:hAnsi="宋体" w:cs="宋体"/>
          <w:kern w:val="0"/>
          <w:sz w:val="24"/>
          <w:szCs w:val="24"/>
        </w:rPr>
        <w:pict>
          <v:rect id="_x0000_i1025" style="width:0;height:1.5pt" o:hralign="center" o:hrstd="t" o:hrnoshade="t" o:hr="t" fillcolor="red" stroked="f"/>
        </w:pict>
      </w:r>
    </w:p>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b/>
          <w:bCs/>
          <w:kern w:val="0"/>
          <w:sz w:val="32"/>
          <w:szCs w:val="32"/>
        </w:rPr>
        <w:t>2016年9月湖北省重点城市环境空气</w:t>
      </w:r>
    </w:p>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b/>
          <w:bCs/>
          <w:kern w:val="0"/>
          <w:sz w:val="32"/>
          <w:szCs w:val="32"/>
        </w:rPr>
        <w:t>质量报告</w:t>
      </w:r>
    </w:p>
    <w:p w:rsidR="00F150D3" w:rsidRPr="00F150D3" w:rsidRDefault="00F150D3" w:rsidP="00F150D3">
      <w:pPr>
        <w:widowControl/>
        <w:shd w:val="clear" w:color="auto" w:fill="FFFFFF"/>
        <w:wordWrap w:val="0"/>
        <w:spacing w:before="100" w:beforeAutospacing="1" w:after="100" w:afterAutospacing="1" w:line="408" w:lineRule="auto"/>
        <w:ind w:firstLine="482"/>
        <w:jc w:val="left"/>
        <w:rPr>
          <w:rFonts w:ascii="宋体" w:hAnsi="宋体" w:cs="宋体"/>
          <w:kern w:val="0"/>
          <w:sz w:val="24"/>
          <w:szCs w:val="24"/>
        </w:rPr>
      </w:pPr>
      <w:r w:rsidRPr="00F150D3">
        <w:rPr>
          <w:rFonts w:ascii="宋体" w:hAnsi="宋体" w:cs="宋体"/>
          <w:b/>
          <w:bCs/>
          <w:kern w:val="0"/>
          <w:sz w:val="24"/>
          <w:szCs w:val="24"/>
        </w:rPr>
        <w:t>一、主要污染物月均浓度值</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2016年9月份，全省17个重点城市主要污染物月均浓度情况如下：</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PM</w:t>
      </w:r>
      <w:r w:rsidRPr="00F150D3">
        <w:rPr>
          <w:rFonts w:ascii="宋体" w:hAnsi="宋体" w:cs="宋体"/>
          <w:kern w:val="0"/>
          <w:sz w:val="24"/>
          <w:szCs w:val="24"/>
          <w:vertAlign w:val="subscript"/>
        </w:rPr>
        <w:t>10</w:t>
      </w:r>
      <w:r w:rsidRPr="00F150D3">
        <w:rPr>
          <w:rFonts w:ascii="宋体" w:hAnsi="宋体" w:cs="宋体"/>
          <w:kern w:val="0"/>
          <w:sz w:val="24"/>
          <w:szCs w:val="24"/>
        </w:rPr>
        <w:t>月均浓度为81μg/m</w:t>
      </w:r>
      <w:r w:rsidRPr="00F150D3">
        <w:rPr>
          <w:rFonts w:ascii="宋体" w:hAnsi="宋体" w:cs="宋体"/>
          <w:kern w:val="0"/>
          <w:sz w:val="24"/>
          <w:szCs w:val="24"/>
          <w:vertAlign w:val="superscript"/>
        </w:rPr>
        <w:t>3</w:t>
      </w:r>
      <w:r w:rsidRPr="00F150D3">
        <w:rPr>
          <w:rFonts w:ascii="宋体" w:hAnsi="宋体" w:cs="宋体"/>
          <w:kern w:val="0"/>
          <w:sz w:val="24"/>
          <w:szCs w:val="24"/>
        </w:rPr>
        <w:t>，仅十堰、鄂州、神农架3个重点城市未超过年均二级标准限值。</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PM</w:t>
      </w:r>
      <w:r w:rsidRPr="00F150D3">
        <w:rPr>
          <w:rFonts w:ascii="宋体" w:hAnsi="宋体" w:cs="宋体"/>
          <w:kern w:val="0"/>
          <w:sz w:val="24"/>
          <w:szCs w:val="24"/>
          <w:vertAlign w:val="subscript"/>
        </w:rPr>
        <w:t>2.5</w:t>
      </w:r>
      <w:r w:rsidRPr="00F150D3">
        <w:rPr>
          <w:rFonts w:ascii="宋体" w:hAnsi="宋体" w:cs="宋体"/>
          <w:kern w:val="0"/>
          <w:sz w:val="24"/>
          <w:szCs w:val="24"/>
        </w:rPr>
        <w:t>月均浓度为50μg/m</w:t>
      </w:r>
      <w:r w:rsidRPr="00F150D3">
        <w:rPr>
          <w:rFonts w:ascii="宋体" w:hAnsi="宋体" w:cs="宋体"/>
          <w:kern w:val="0"/>
          <w:sz w:val="24"/>
          <w:szCs w:val="24"/>
          <w:vertAlign w:val="superscript"/>
        </w:rPr>
        <w:t>3</w:t>
      </w:r>
      <w:r w:rsidRPr="00F150D3">
        <w:rPr>
          <w:rFonts w:ascii="宋体" w:hAnsi="宋体" w:cs="宋体"/>
          <w:kern w:val="0"/>
          <w:sz w:val="24"/>
          <w:szCs w:val="24"/>
        </w:rPr>
        <w:t>，仅神农架未超过年均二级标准限值。</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SO</w:t>
      </w:r>
      <w:r w:rsidRPr="00F150D3">
        <w:rPr>
          <w:rFonts w:ascii="宋体" w:hAnsi="宋体" w:cs="宋体"/>
          <w:kern w:val="0"/>
          <w:sz w:val="24"/>
          <w:szCs w:val="24"/>
          <w:vertAlign w:val="subscript"/>
        </w:rPr>
        <w:t>2</w:t>
      </w:r>
      <w:r w:rsidRPr="00F150D3">
        <w:rPr>
          <w:rFonts w:ascii="宋体" w:hAnsi="宋体" w:cs="宋体"/>
          <w:kern w:val="0"/>
          <w:sz w:val="24"/>
          <w:szCs w:val="24"/>
        </w:rPr>
        <w:t>月均浓度为16μg/m</w:t>
      </w:r>
      <w:r w:rsidRPr="00F150D3">
        <w:rPr>
          <w:rFonts w:ascii="宋体" w:hAnsi="宋体" w:cs="宋体"/>
          <w:kern w:val="0"/>
          <w:sz w:val="24"/>
          <w:szCs w:val="24"/>
          <w:vertAlign w:val="superscript"/>
        </w:rPr>
        <w:t>3</w:t>
      </w:r>
      <w:r w:rsidRPr="00F150D3">
        <w:rPr>
          <w:rFonts w:ascii="宋体" w:hAnsi="宋体" w:cs="宋体"/>
          <w:kern w:val="0"/>
          <w:sz w:val="24"/>
          <w:szCs w:val="24"/>
        </w:rPr>
        <w:t>，17个重点城市均未超过年均二级标准限值。</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NO</w:t>
      </w:r>
      <w:r w:rsidRPr="00F150D3">
        <w:rPr>
          <w:rFonts w:ascii="宋体" w:hAnsi="宋体" w:cs="宋体"/>
          <w:kern w:val="0"/>
          <w:sz w:val="24"/>
          <w:szCs w:val="24"/>
          <w:vertAlign w:val="subscript"/>
        </w:rPr>
        <w:t>2</w:t>
      </w:r>
      <w:r w:rsidRPr="00F150D3">
        <w:rPr>
          <w:rFonts w:ascii="宋体" w:hAnsi="宋体" w:cs="宋体"/>
          <w:kern w:val="0"/>
          <w:sz w:val="24"/>
          <w:szCs w:val="24"/>
        </w:rPr>
        <w:t>月均浓度为24μg/m</w:t>
      </w:r>
      <w:r w:rsidRPr="00F150D3">
        <w:rPr>
          <w:rFonts w:ascii="宋体" w:hAnsi="宋体" w:cs="宋体"/>
          <w:kern w:val="0"/>
          <w:sz w:val="24"/>
          <w:szCs w:val="24"/>
          <w:vertAlign w:val="superscript"/>
        </w:rPr>
        <w:t>3</w:t>
      </w:r>
      <w:r w:rsidRPr="00F150D3">
        <w:rPr>
          <w:rFonts w:ascii="宋体" w:hAnsi="宋体" w:cs="宋体"/>
          <w:kern w:val="0"/>
          <w:sz w:val="24"/>
          <w:szCs w:val="24"/>
        </w:rPr>
        <w:t>，武汉和荆门两个重点城市超过年均二级标准限值。</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CO日均值第95百分位月均浓度为1.3mg/m</w:t>
      </w:r>
      <w:r w:rsidRPr="00F150D3">
        <w:rPr>
          <w:rFonts w:ascii="宋体" w:hAnsi="宋体" w:cs="宋体"/>
          <w:kern w:val="0"/>
          <w:sz w:val="24"/>
          <w:szCs w:val="24"/>
          <w:vertAlign w:val="superscript"/>
        </w:rPr>
        <w:t>3</w:t>
      </w:r>
      <w:r w:rsidRPr="00F150D3">
        <w:rPr>
          <w:rFonts w:ascii="宋体" w:hAnsi="宋体" w:cs="宋体"/>
          <w:kern w:val="0"/>
          <w:sz w:val="24"/>
          <w:szCs w:val="24"/>
        </w:rPr>
        <w:t>，17个重点城市均未超过24小时平均二级标准限值。</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O</w:t>
      </w:r>
      <w:r w:rsidRPr="00F150D3">
        <w:rPr>
          <w:rFonts w:ascii="宋体" w:hAnsi="宋体" w:cs="宋体"/>
          <w:kern w:val="0"/>
          <w:sz w:val="24"/>
          <w:szCs w:val="24"/>
          <w:vertAlign w:val="subscript"/>
        </w:rPr>
        <w:t>3</w:t>
      </w:r>
      <w:r w:rsidRPr="00F150D3">
        <w:rPr>
          <w:rFonts w:ascii="宋体" w:hAnsi="宋体" w:cs="宋体"/>
          <w:kern w:val="0"/>
          <w:sz w:val="24"/>
          <w:szCs w:val="24"/>
        </w:rPr>
        <w:t>日最大8小时第90百分位月均浓度为171μg/m</w:t>
      </w:r>
      <w:r w:rsidRPr="00F150D3">
        <w:rPr>
          <w:rFonts w:ascii="宋体" w:hAnsi="宋体" w:cs="宋体"/>
          <w:kern w:val="0"/>
          <w:sz w:val="24"/>
          <w:szCs w:val="24"/>
          <w:vertAlign w:val="superscript"/>
        </w:rPr>
        <w:t>3</w:t>
      </w:r>
      <w:r w:rsidRPr="00F150D3">
        <w:rPr>
          <w:rFonts w:ascii="宋体" w:hAnsi="宋体" w:cs="宋体"/>
          <w:kern w:val="0"/>
          <w:sz w:val="24"/>
          <w:szCs w:val="24"/>
        </w:rPr>
        <w:t>，荆州、孝感、黄冈、鄂州、武汉、襄阳、黄石、咸宁、随州9个重点城市超过日最大8小时平均二级标准限值。</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lastRenderedPageBreak/>
        <w:t>详见表1。</w:t>
      </w:r>
    </w:p>
    <w:p w:rsidR="00F150D3" w:rsidRPr="00F150D3" w:rsidRDefault="00F150D3" w:rsidP="00F150D3">
      <w:pPr>
        <w:widowControl/>
        <w:shd w:val="clear" w:color="auto" w:fill="FFFFFF"/>
        <w:wordWrap w:val="0"/>
        <w:spacing w:before="100" w:beforeAutospacing="1" w:after="100" w:afterAutospacing="1" w:line="408" w:lineRule="auto"/>
        <w:ind w:firstLine="482"/>
        <w:jc w:val="left"/>
        <w:rPr>
          <w:rFonts w:ascii="宋体" w:hAnsi="宋体" w:cs="宋体"/>
          <w:kern w:val="0"/>
          <w:sz w:val="24"/>
          <w:szCs w:val="24"/>
        </w:rPr>
      </w:pPr>
      <w:r w:rsidRPr="00F150D3">
        <w:rPr>
          <w:rFonts w:ascii="宋体" w:hAnsi="宋体" w:cs="宋体"/>
          <w:b/>
          <w:bCs/>
          <w:kern w:val="0"/>
          <w:sz w:val="24"/>
          <w:szCs w:val="24"/>
        </w:rPr>
        <w:t>二、9月份颗粒物及臭氧月均浓度比较</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2016年9月份，全省17个重点城市PM</w:t>
      </w:r>
      <w:r w:rsidRPr="00F150D3">
        <w:rPr>
          <w:rFonts w:ascii="宋体" w:hAnsi="宋体" w:cs="宋体"/>
          <w:kern w:val="0"/>
          <w:sz w:val="24"/>
          <w:szCs w:val="24"/>
          <w:vertAlign w:val="subscript"/>
        </w:rPr>
        <w:t>10</w:t>
      </w:r>
      <w:r w:rsidRPr="00F150D3">
        <w:rPr>
          <w:rFonts w:ascii="宋体" w:hAnsi="宋体" w:cs="宋体"/>
          <w:kern w:val="0"/>
          <w:sz w:val="24"/>
          <w:szCs w:val="24"/>
        </w:rPr>
        <w:t>月均浓度值为81μg/m</w:t>
      </w:r>
      <w:r w:rsidRPr="00F150D3">
        <w:rPr>
          <w:rFonts w:ascii="宋体" w:hAnsi="宋体" w:cs="宋体"/>
          <w:kern w:val="0"/>
          <w:sz w:val="24"/>
          <w:szCs w:val="24"/>
          <w:vertAlign w:val="superscript"/>
        </w:rPr>
        <w:t>3</w:t>
      </w:r>
      <w:r w:rsidRPr="00F150D3">
        <w:rPr>
          <w:rFonts w:ascii="宋体" w:hAnsi="宋体" w:cs="宋体"/>
          <w:kern w:val="0"/>
          <w:sz w:val="24"/>
          <w:szCs w:val="24"/>
        </w:rPr>
        <w:t>，较2015年9月（79μg/m</w:t>
      </w:r>
      <w:r w:rsidRPr="00F150D3">
        <w:rPr>
          <w:rFonts w:ascii="宋体" w:hAnsi="宋体" w:cs="宋体"/>
          <w:kern w:val="0"/>
          <w:sz w:val="24"/>
          <w:szCs w:val="24"/>
          <w:vertAlign w:val="superscript"/>
        </w:rPr>
        <w:t>3</w:t>
      </w:r>
      <w:r w:rsidRPr="00F150D3">
        <w:rPr>
          <w:rFonts w:ascii="宋体" w:hAnsi="宋体" w:cs="宋体"/>
          <w:kern w:val="0"/>
          <w:sz w:val="24"/>
          <w:szCs w:val="24"/>
        </w:rPr>
        <w:t>）上升2.5%，较2013年9月（75μg/m</w:t>
      </w:r>
      <w:r w:rsidRPr="00F150D3">
        <w:rPr>
          <w:rFonts w:ascii="宋体" w:hAnsi="宋体" w:cs="宋体"/>
          <w:kern w:val="0"/>
          <w:sz w:val="24"/>
          <w:szCs w:val="24"/>
          <w:vertAlign w:val="superscript"/>
        </w:rPr>
        <w:t>3</w:t>
      </w:r>
      <w:r w:rsidRPr="00F150D3">
        <w:rPr>
          <w:rFonts w:ascii="宋体" w:hAnsi="宋体" w:cs="宋体"/>
          <w:kern w:val="0"/>
          <w:sz w:val="24"/>
          <w:szCs w:val="24"/>
        </w:rPr>
        <w:t>）上升8.0%。其中纳入国家大气考核的12个地市PM</w:t>
      </w:r>
      <w:r w:rsidRPr="00F150D3">
        <w:rPr>
          <w:rFonts w:ascii="宋体" w:hAnsi="宋体" w:cs="宋体"/>
          <w:kern w:val="0"/>
          <w:sz w:val="24"/>
          <w:szCs w:val="24"/>
          <w:vertAlign w:val="subscript"/>
        </w:rPr>
        <w:t>10</w:t>
      </w:r>
      <w:r w:rsidRPr="00F150D3">
        <w:rPr>
          <w:rFonts w:ascii="宋体" w:hAnsi="宋体" w:cs="宋体"/>
          <w:kern w:val="0"/>
          <w:sz w:val="24"/>
          <w:szCs w:val="24"/>
        </w:rPr>
        <w:t>月均浓度值为84μg/m</w:t>
      </w:r>
      <w:r w:rsidRPr="00F150D3">
        <w:rPr>
          <w:rFonts w:ascii="宋体" w:hAnsi="宋体" w:cs="宋体"/>
          <w:kern w:val="0"/>
          <w:sz w:val="24"/>
          <w:szCs w:val="24"/>
          <w:vertAlign w:val="superscript"/>
        </w:rPr>
        <w:t>3</w:t>
      </w:r>
      <w:r w:rsidRPr="00F150D3">
        <w:rPr>
          <w:rFonts w:ascii="宋体" w:hAnsi="宋体" w:cs="宋体"/>
          <w:kern w:val="0"/>
          <w:sz w:val="24"/>
          <w:szCs w:val="24"/>
        </w:rPr>
        <w:t>，较2015年9月（80μg/m</w:t>
      </w:r>
      <w:r w:rsidRPr="00F150D3">
        <w:rPr>
          <w:rFonts w:ascii="宋体" w:hAnsi="宋体" w:cs="宋体"/>
          <w:kern w:val="0"/>
          <w:sz w:val="24"/>
          <w:szCs w:val="24"/>
          <w:vertAlign w:val="superscript"/>
        </w:rPr>
        <w:t>3</w:t>
      </w:r>
      <w:r w:rsidRPr="00F150D3">
        <w:rPr>
          <w:rFonts w:ascii="宋体" w:hAnsi="宋体" w:cs="宋体"/>
          <w:kern w:val="0"/>
          <w:sz w:val="24"/>
          <w:szCs w:val="24"/>
        </w:rPr>
        <w:t>）上升5.0%，较2013年9月（81μg/m</w:t>
      </w:r>
      <w:r w:rsidRPr="00F150D3">
        <w:rPr>
          <w:rFonts w:ascii="宋体" w:hAnsi="宋体" w:cs="宋体"/>
          <w:kern w:val="0"/>
          <w:sz w:val="24"/>
          <w:szCs w:val="24"/>
          <w:vertAlign w:val="superscript"/>
        </w:rPr>
        <w:t>3</w:t>
      </w:r>
      <w:r w:rsidRPr="00F150D3">
        <w:rPr>
          <w:rFonts w:ascii="宋体" w:hAnsi="宋体" w:cs="宋体"/>
          <w:kern w:val="0"/>
          <w:sz w:val="24"/>
          <w:szCs w:val="24"/>
        </w:rPr>
        <w:t>）上升3.7%。详见表2。全省59个国控空气质量自动监测站站点9月PM</w:t>
      </w:r>
      <w:r w:rsidRPr="00F150D3">
        <w:rPr>
          <w:rFonts w:ascii="宋体" w:hAnsi="宋体" w:cs="宋体"/>
          <w:kern w:val="0"/>
          <w:sz w:val="24"/>
          <w:szCs w:val="24"/>
          <w:vertAlign w:val="subscript"/>
        </w:rPr>
        <w:t>10</w:t>
      </w:r>
      <w:r w:rsidRPr="00F150D3">
        <w:rPr>
          <w:rFonts w:ascii="宋体" w:hAnsi="宋体" w:cs="宋体"/>
          <w:kern w:val="0"/>
          <w:sz w:val="24"/>
          <w:szCs w:val="24"/>
        </w:rPr>
        <w:t>月均浓度情况详见表3。</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2016年9月份，全省17个重点城市PM</w:t>
      </w:r>
      <w:r w:rsidRPr="00F150D3">
        <w:rPr>
          <w:rFonts w:ascii="宋体" w:hAnsi="宋体" w:cs="宋体"/>
          <w:kern w:val="0"/>
          <w:sz w:val="24"/>
          <w:szCs w:val="24"/>
          <w:vertAlign w:val="subscript"/>
        </w:rPr>
        <w:t>2.5</w:t>
      </w:r>
      <w:r w:rsidRPr="00F150D3">
        <w:rPr>
          <w:rFonts w:ascii="宋体" w:hAnsi="宋体" w:cs="宋体"/>
          <w:kern w:val="0"/>
          <w:sz w:val="24"/>
          <w:szCs w:val="24"/>
        </w:rPr>
        <w:t>月均浓度值为50μg/m</w:t>
      </w:r>
      <w:r w:rsidRPr="00F150D3">
        <w:rPr>
          <w:rFonts w:ascii="宋体" w:hAnsi="宋体" w:cs="宋体"/>
          <w:kern w:val="0"/>
          <w:sz w:val="24"/>
          <w:szCs w:val="24"/>
          <w:vertAlign w:val="superscript"/>
        </w:rPr>
        <w:t>3</w:t>
      </w:r>
      <w:r w:rsidRPr="00F150D3">
        <w:rPr>
          <w:rFonts w:ascii="宋体" w:hAnsi="宋体" w:cs="宋体"/>
          <w:kern w:val="0"/>
          <w:sz w:val="24"/>
          <w:szCs w:val="24"/>
        </w:rPr>
        <w:t>，较2015年9月（52μg/m</w:t>
      </w:r>
      <w:r w:rsidRPr="00F150D3">
        <w:rPr>
          <w:rFonts w:ascii="宋体" w:hAnsi="宋体" w:cs="宋体"/>
          <w:kern w:val="0"/>
          <w:sz w:val="24"/>
          <w:szCs w:val="24"/>
          <w:vertAlign w:val="superscript"/>
        </w:rPr>
        <w:t>3</w:t>
      </w:r>
      <w:r w:rsidRPr="00F150D3">
        <w:rPr>
          <w:rFonts w:ascii="宋体" w:hAnsi="宋体" w:cs="宋体"/>
          <w:kern w:val="0"/>
          <w:sz w:val="24"/>
          <w:szCs w:val="24"/>
        </w:rPr>
        <w:t>）下降3.8%。其中纳入“十三五”空气质量约束性城市的13个市州PM</w:t>
      </w:r>
      <w:r w:rsidRPr="00F150D3">
        <w:rPr>
          <w:rFonts w:ascii="宋体" w:hAnsi="宋体" w:cs="宋体"/>
          <w:kern w:val="0"/>
          <w:sz w:val="24"/>
          <w:szCs w:val="24"/>
          <w:vertAlign w:val="subscript"/>
        </w:rPr>
        <w:t>2.5</w:t>
      </w:r>
      <w:r w:rsidRPr="00F150D3">
        <w:rPr>
          <w:rFonts w:ascii="宋体" w:hAnsi="宋体" w:cs="宋体"/>
          <w:kern w:val="0"/>
          <w:sz w:val="24"/>
          <w:szCs w:val="24"/>
        </w:rPr>
        <w:t>月均浓度值为50μg/m</w:t>
      </w:r>
      <w:r w:rsidRPr="00F150D3">
        <w:rPr>
          <w:rFonts w:ascii="宋体" w:hAnsi="宋体" w:cs="宋体"/>
          <w:kern w:val="0"/>
          <w:sz w:val="24"/>
          <w:szCs w:val="24"/>
          <w:vertAlign w:val="superscript"/>
        </w:rPr>
        <w:t>3</w:t>
      </w:r>
      <w:r w:rsidRPr="00F150D3">
        <w:rPr>
          <w:rFonts w:ascii="宋体" w:hAnsi="宋体" w:cs="宋体"/>
          <w:kern w:val="0"/>
          <w:sz w:val="24"/>
          <w:szCs w:val="24"/>
        </w:rPr>
        <w:t>，较2015年9月（52μg/m</w:t>
      </w:r>
      <w:r w:rsidRPr="00F150D3">
        <w:rPr>
          <w:rFonts w:ascii="宋体" w:hAnsi="宋体" w:cs="宋体"/>
          <w:kern w:val="0"/>
          <w:sz w:val="24"/>
          <w:szCs w:val="24"/>
          <w:vertAlign w:val="superscript"/>
        </w:rPr>
        <w:t>3</w:t>
      </w:r>
      <w:r w:rsidRPr="00F150D3">
        <w:rPr>
          <w:rFonts w:ascii="宋体" w:hAnsi="宋体" w:cs="宋体"/>
          <w:kern w:val="0"/>
          <w:sz w:val="24"/>
          <w:szCs w:val="24"/>
        </w:rPr>
        <w:t>）下降3.8%。详见表4。</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2016年9月份，全省17个重点城市O</w:t>
      </w:r>
      <w:r w:rsidRPr="00F150D3">
        <w:rPr>
          <w:rFonts w:ascii="宋体" w:hAnsi="宋体" w:cs="宋体"/>
          <w:kern w:val="0"/>
          <w:sz w:val="24"/>
          <w:szCs w:val="24"/>
          <w:vertAlign w:val="subscript"/>
        </w:rPr>
        <w:t>3</w:t>
      </w:r>
      <w:r w:rsidRPr="00F150D3">
        <w:rPr>
          <w:rFonts w:ascii="宋体" w:hAnsi="宋体" w:cs="宋体"/>
          <w:kern w:val="0"/>
          <w:sz w:val="24"/>
          <w:szCs w:val="24"/>
        </w:rPr>
        <w:t>日最大8小时第90百分位月均浓度值平均为171μg/m</w:t>
      </w:r>
      <w:r w:rsidRPr="00F150D3">
        <w:rPr>
          <w:rFonts w:ascii="宋体" w:hAnsi="宋体" w:cs="宋体"/>
          <w:kern w:val="0"/>
          <w:sz w:val="24"/>
          <w:szCs w:val="24"/>
          <w:vertAlign w:val="superscript"/>
        </w:rPr>
        <w:t>3</w:t>
      </w:r>
      <w:r w:rsidRPr="00F150D3">
        <w:rPr>
          <w:rFonts w:ascii="宋体" w:hAnsi="宋体" w:cs="宋体"/>
          <w:kern w:val="0"/>
          <w:sz w:val="24"/>
          <w:szCs w:val="24"/>
        </w:rPr>
        <w:t>，较2015年9月（156μg/m</w:t>
      </w:r>
      <w:r w:rsidRPr="00F150D3">
        <w:rPr>
          <w:rFonts w:ascii="宋体" w:hAnsi="宋体" w:cs="宋体"/>
          <w:kern w:val="0"/>
          <w:sz w:val="24"/>
          <w:szCs w:val="24"/>
          <w:vertAlign w:val="superscript"/>
        </w:rPr>
        <w:t>3</w:t>
      </w:r>
      <w:r w:rsidRPr="00F150D3">
        <w:rPr>
          <w:rFonts w:ascii="宋体" w:hAnsi="宋体" w:cs="宋体"/>
          <w:kern w:val="0"/>
          <w:sz w:val="24"/>
          <w:szCs w:val="24"/>
        </w:rPr>
        <w:t>）上升9.6%。详见表5。</w:t>
      </w:r>
    </w:p>
    <w:p w:rsidR="00F150D3" w:rsidRPr="00F150D3" w:rsidRDefault="00F150D3" w:rsidP="00F150D3">
      <w:pPr>
        <w:widowControl/>
        <w:shd w:val="clear" w:color="auto" w:fill="FFFFFF"/>
        <w:wordWrap w:val="0"/>
        <w:spacing w:before="100" w:beforeAutospacing="1" w:after="100" w:afterAutospacing="1" w:line="408" w:lineRule="auto"/>
        <w:ind w:firstLine="482"/>
        <w:jc w:val="left"/>
        <w:rPr>
          <w:rFonts w:ascii="宋体" w:hAnsi="宋体" w:cs="宋体"/>
          <w:kern w:val="0"/>
          <w:sz w:val="24"/>
          <w:szCs w:val="24"/>
        </w:rPr>
      </w:pPr>
      <w:r w:rsidRPr="00F150D3">
        <w:rPr>
          <w:rFonts w:ascii="宋体" w:hAnsi="宋体" w:cs="宋体"/>
          <w:b/>
          <w:bCs/>
          <w:kern w:val="0"/>
          <w:sz w:val="24"/>
          <w:szCs w:val="24"/>
        </w:rPr>
        <w:t>三、1～9月份颗粒物及臭氧累计浓度比较</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1～9月份全省17个重点城市PM</w:t>
      </w:r>
      <w:r w:rsidRPr="00F150D3">
        <w:rPr>
          <w:rFonts w:ascii="宋体" w:hAnsi="宋体" w:cs="宋体"/>
          <w:kern w:val="0"/>
          <w:sz w:val="24"/>
          <w:szCs w:val="24"/>
          <w:vertAlign w:val="subscript"/>
        </w:rPr>
        <w:t>10</w:t>
      </w:r>
      <w:r w:rsidRPr="00F150D3">
        <w:rPr>
          <w:rFonts w:ascii="宋体" w:hAnsi="宋体" w:cs="宋体"/>
          <w:kern w:val="0"/>
          <w:sz w:val="24"/>
          <w:szCs w:val="24"/>
        </w:rPr>
        <w:t>均值为83μg/m</w:t>
      </w:r>
      <w:r w:rsidRPr="00F150D3">
        <w:rPr>
          <w:rFonts w:ascii="宋体" w:hAnsi="宋体" w:cs="宋体"/>
          <w:kern w:val="0"/>
          <w:sz w:val="24"/>
          <w:szCs w:val="24"/>
          <w:vertAlign w:val="superscript"/>
        </w:rPr>
        <w:t>3</w:t>
      </w:r>
      <w:r w:rsidRPr="00F150D3">
        <w:rPr>
          <w:rFonts w:ascii="宋体" w:hAnsi="宋体" w:cs="宋体"/>
          <w:kern w:val="0"/>
          <w:sz w:val="24"/>
          <w:szCs w:val="24"/>
        </w:rPr>
        <w:t>，与2015年同期（99μg/m</w:t>
      </w:r>
      <w:r w:rsidRPr="00F150D3">
        <w:rPr>
          <w:rFonts w:ascii="宋体" w:hAnsi="宋体" w:cs="宋体"/>
          <w:kern w:val="0"/>
          <w:sz w:val="24"/>
          <w:szCs w:val="24"/>
          <w:vertAlign w:val="superscript"/>
        </w:rPr>
        <w:t>3</w:t>
      </w:r>
      <w:r w:rsidRPr="00F150D3">
        <w:rPr>
          <w:rFonts w:ascii="宋体" w:hAnsi="宋体" w:cs="宋体"/>
          <w:kern w:val="0"/>
          <w:sz w:val="24"/>
          <w:szCs w:val="24"/>
        </w:rPr>
        <w:t>）相比下降16.2%，与2013年同期（84μg/m</w:t>
      </w:r>
      <w:r w:rsidRPr="00F150D3">
        <w:rPr>
          <w:rFonts w:ascii="宋体" w:hAnsi="宋体" w:cs="宋体"/>
          <w:kern w:val="0"/>
          <w:sz w:val="24"/>
          <w:szCs w:val="24"/>
          <w:vertAlign w:val="superscript"/>
        </w:rPr>
        <w:t>3</w:t>
      </w:r>
      <w:r w:rsidRPr="00F150D3">
        <w:rPr>
          <w:rFonts w:ascii="宋体" w:hAnsi="宋体" w:cs="宋体"/>
          <w:kern w:val="0"/>
          <w:sz w:val="24"/>
          <w:szCs w:val="24"/>
        </w:rPr>
        <w:t>）相比下降1.2%。纳入国家考核范围的12个地市PM</w:t>
      </w:r>
      <w:r w:rsidRPr="00F150D3">
        <w:rPr>
          <w:rFonts w:ascii="宋体" w:hAnsi="宋体" w:cs="宋体"/>
          <w:kern w:val="0"/>
          <w:sz w:val="24"/>
          <w:szCs w:val="24"/>
          <w:vertAlign w:val="subscript"/>
        </w:rPr>
        <w:t>10</w:t>
      </w:r>
      <w:r w:rsidRPr="00F150D3">
        <w:rPr>
          <w:rFonts w:ascii="宋体" w:hAnsi="宋体" w:cs="宋体"/>
          <w:kern w:val="0"/>
          <w:sz w:val="24"/>
          <w:szCs w:val="24"/>
        </w:rPr>
        <w:t>平均浓度值为87μg/m</w:t>
      </w:r>
      <w:r w:rsidRPr="00F150D3">
        <w:rPr>
          <w:rFonts w:ascii="宋体" w:hAnsi="宋体" w:cs="宋体"/>
          <w:kern w:val="0"/>
          <w:sz w:val="24"/>
          <w:szCs w:val="24"/>
          <w:vertAlign w:val="superscript"/>
        </w:rPr>
        <w:t>3</w:t>
      </w:r>
      <w:r w:rsidRPr="00F150D3">
        <w:rPr>
          <w:rFonts w:ascii="宋体" w:hAnsi="宋体" w:cs="宋体"/>
          <w:kern w:val="0"/>
          <w:sz w:val="24"/>
          <w:szCs w:val="24"/>
        </w:rPr>
        <w:t>，与2015年同期（102μg/m</w:t>
      </w:r>
      <w:r w:rsidRPr="00F150D3">
        <w:rPr>
          <w:rFonts w:ascii="宋体" w:hAnsi="宋体" w:cs="宋体"/>
          <w:kern w:val="0"/>
          <w:sz w:val="24"/>
          <w:szCs w:val="24"/>
          <w:vertAlign w:val="superscript"/>
        </w:rPr>
        <w:t>3</w:t>
      </w:r>
      <w:r w:rsidRPr="00F150D3">
        <w:rPr>
          <w:rFonts w:ascii="宋体" w:hAnsi="宋体" w:cs="宋体"/>
          <w:kern w:val="0"/>
          <w:sz w:val="24"/>
          <w:szCs w:val="24"/>
        </w:rPr>
        <w:t>）相比下降14.7%，与2013年同期（90μg/m</w:t>
      </w:r>
      <w:r w:rsidRPr="00F150D3">
        <w:rPr>
          <w:rFonts w:ascii="宋体" w:hAnsi="宋体" w:cs="宋体"/>
          <w:kern w:val="0"/>
          <w:sz w:val="24"/>
          <w:szCs w:val="24"/>
          <w:vertAlign w:val="superscript"/>
        </w:rPr>
        <w:t>3</w:t>
      </w:r>
      <w:r w:rsidRPr="00F150D3">
        <w:rPr>
          <w:rFonts w:ascii="宋体" w:hAnsi="宋体" w:cs="宋体"/>
          <w:kern w:val="0"/>
          <w:sz w:val="24"/>
          <w:szCs w:val="24"/>
        </w:rPr>
        <w:t>）相比下降3.3%。详见表6。全省59个国控空气质量自动监测站1～9月PM</w:t>
      </w:r>
      <w:r w:rsidRPr="00F150D3">
        <w:rPr>
          <w:rFonts w:ascii="宋体" w:hAnsi="宋体" w:cs="宋体"/>
          <w:kern w:val="0"/>
          <w:sz w:val="24"/>
          <w:szCs w:val="24"/>
          <w:vertAlign w:val="subscript"/>
        </w:rPr>
        <w:t>10</w:t>
      </w:r>
      <w:r w:rsidRPr="00F150D3">
        <w:rPr>
          <w:rFonts w:ascii="宋体" w:hAnsi="宋体" w:cs="宋体"/>
          <w:kern w:val="0"/>
          <w:sz w:val="24"/>
          <w:szCs w:val="24"/>
        </w:rPr>
        <w:t>累计平均浓度情况详见表7。</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1～9月份全省17个重点城市PM</w:t>
      </w:r>
      <w:r w:rsidRPr="00F150D3">
        <w:rPr>
          <w:rFonts w:ascii="宋体" w:hAnsi="宋体" w:cs="宋体"/>
          <w:kern w:val="0"/>
          <w:sz w:val="24"/>
          <w:szCs w:val="24"/>
          <w:vertAlign w:val="subscript"/>
        </w:rPr>
        <w:t>2.5</w:t>
      </w:r>
      <w:r w:rsidRPr="00F150D3">
        <w:rPr>
          <w:rFonts w:ascii="宋体" w:hAnsi="宋体" w:cs="宋体"/>
          <w:kern w:val="0"/>
          <w:sz w:val="24"/>
          <w:szCs w:val="24"/>
        </w:rPr>
        <w:t>均值为52μg/m</w:t>
      </w:r>
      <w:r w:rsidRPr="00F150D3">
        <w:rPr>
          <w:rFonts w:ascii="宋体" w:hAnsi="宋体" w:cs="宋体"/>
          <w:kern w:val="0"/>
          <w:sz w:val="24"/>
          <w:szCs w:val="24"/>
          <w:vertAlign w:val="superscript"/>
        </w:rPr>
        <w:t>3</w:t>
      </w:r>
      <w:r w:rsidRPr="00F150D3">
        <w:rPr>
          <w:rFonts w:ascii="宋体" w:hAnsi="宋体" w:cs="宋体"/>
          <w:kern w:val="0"/>
          <w:sz w:val="24"/>
          <w:szCs w:val="24"/>
        </w:rPr>
        <w:t>，与2015年同期（64μg/m</w:t>
      </w:r>
      <w:r w:rsidRPr="00F150D3">
        <w:rPr>
          <w:rFonts w:ascii="宋体" w:hAnsi="宋体" w:cs="宋体"/>
          <w:kern w:val="0"/>
          <w:sz w:val="24"/>
          <w:szCs w:val="24"/>
          <w:vertAlign w:val="superscript"/>
        </w:rPr>
        <w:t>3</w:t>
      </w:r>
      <w:r w:rsidRPr="00F150D3">
        <w:rPr>
          <w:rFonts w:ascii="宋体" w:hAnsi="宋体" w:cs="宋体"/>
          <w:kern w:val="0"/>
          <w:sz w:val="24"/>
          <w:szCs w:val="24"/>
        </w:rPr>
        <w:t>）相比下降18.8%。其中纳入“十三五”空气质量约束性城市的13个市州的PM</w:t>
      </w:r>
      <w:r w:rsidRPr="00F150D3">
        <w:rPr>
          <w:rFonts w:ascii="宋体" w:hAnsi="宋体" w:cs="宋体"/>
          <w:kern w:val="0"/>
          <w:sz w:val="24"/>
          <w:szCs w:val="24"/>
          <w:vertAlign w:val="subscript"/>
        </w:rPr>
        <w:t>2.5</w:t>
      </w:r>
      <w:r w:rsidRPr="00F150D3">
        <w:rPr>
          <w:rFonts w:ascii="宋体" w:hAnsi="宋体" w:cs="宋体"/>
          <w:kern w:val="0"/>
          <w:sz w:val="24"/>
          <w:szCs w:val="24"/>
        </w:rPr>
        <w:t>均值为52μg/m</w:t>
      </w:r>
      <w:r w:rsidRPr="00F150D3">
        <w:rPr>
          <w:rFonts w:ascii="宋体" w:hAnsi="宋体" w:cs="宋体"/>
          <w:kern w:val="0"/>
          <w:sz w:val="24"/>
          <w:szCs w:val="24"/>
          <w:vertAlign w:val="superscript"/>
        </w:rPr>
        <w:t>3</w:t>
      </w:r>
      <w:r w:rsidRPr="00F150D3">
        <w:rPr>
          <w:rFonts w:ascii="宋体" w:hAnsi="宋体" w:cs="宋体"/>
          <w:kern w:val="0"/>
          <w:sz w:val="24"/>
          <w:szCs w:val="24"/>
        </w:rPr>
        <w:t>，与2015年同期（65μg/m</w:t>
      </w:r>
      <w:r w:rsidRPr="00F150D3">
        <w:rPr>
          <w:rFonts w:ascii="宋体" w:hAnsi="宋体" w:cs="宋体"/>
          <w:kern w:val="0"/>
          <w:sz w:val="24"/>
          <w:szCs w:val="24"/>
          <w:vertAlign w:val="superscript"/>
        </w:rPr>
        <w:t>3</w:t>
      </w:r>
      <w:r w:rsidRPr="00F150D3">
        <w:rPr>
          <w:rFonts w:ascii="宋体" w:hAnsi="宋体" w:cs="宋体"/>
          <w:kern w:val="0"/>
          <w:sz w:val="24"/>
          <w:szCs w:val="24"/>
        </w:rPr>
        <w:t>）相比下降20.0%。详见表8。</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lastRenderedPageBreak/>
        <w:t>2016年1～9月份，全省17个重点城市O</w:t>
      </w:r>
      <w:r w:rsidRPr="00F150D3">
        <w:rPr>
          <w:rFonts w:ascii="宋体" w:hAnsi="宋体" w:cs="宋体"/>
          <w:kern w:val="0"/>
          <w:sz w:val="24"/>
          <w:szCs w:val="24"/>
          <w:vertAlign w:val="subscript"/>
        </w:rPr>
        <w:t>3</w:t>
      </w:r>
      <w:r w:rsidRPr="00F150D3">
        <w:rPr>
          <w:rFonts w:ascii="宋体" w:hAnsi="宋体" w:cs="宋体"/>
          <w:kern w:val="0"/>
          <w:sz w:val="24"/>
          <w:szCs w:val="24"/>
        </w:rPr>
        <w:t>日最大8小时第90百分位浓度值平均为144μg/m</w:t>
      </w:r>
      <w:r w:rsidRPr="00F150D3">
        <w:rPr>
          <w:rFonts w:ascii="宋体" w:hAnsi="宋体" w:cs="宋体"/>
          <w:kern w:val="0"/>
          <w:sz w:val="24"/>
          <w:szCs w:val="24"/>
          <w:vertAlign w:val="superscript"/>
        </w:rPr>
        <w:t>3</w:t>
      </w:r>
      <w:r w:rsidRPr="00F150D3">
        <w:rPr>
          <w:rFonts w:ascii="宋体" w:hAnsi="宋体" w:cs="宋体"/>
          <w:kern w:val="0"/>
          <w:sz w:val="24"/>
          <w:szCs w:val="24"/>
        </w:rPr>
        <w:t>，较2015年同期（147μg/m</w:t>
      </w:r>
      <w:r w:rsidRPr="00F150D3">
        <w:rPr>
          <w:rFonts w:ascii="宋体" w:hAnsi="宋体" w:cs="宋体"/>
          <w:kern w:val="0"/>
          <w:sz w:val="24"/>
          <w:szCs w:val="24"/>
          <w:vertAlign w:val="superscript"/>
        </w:rPr>
        <w:t>3</w:t>
      </w:r>
      <w:r w:rsidRPr="00F150D3">
        <w:rPr>
          <w:rFonts w:ascii="宋体" w:hAnsi="宋体" w:cs="宋体"/>
          <w:kern w:val="0"/>
          <w:sz w:val="24"/>
          <w:szCs w:val="24"/>
        </w:rPr>
        <w:t>）下降2.0%。详见表9。</w:t>
      </w:r>
    </w:p>
    <w:p w:rsidR="00F150D3" w:rsidRPr="00F150D3" w:rsidRDefault="00F150D3" w:rsidP="00F150D3">
      <w:pPr>
        <w:widowControl/>
        <w:shd w:val="clear" w:color="auto" w:fill="FFFFFF"/>
        <w:wordWrap w:val="0"/>
        <w:spacing w:before="100" w:beforeAutospacing="1" w:after="100" w:afterAutospacing="1" w:line="408" w:lineRule="auto"/>
        <w:ind w:firstLine="482"/>
        <w:jc w:val="left"/>
        <w:rPr>
          <w:rFonts w:ascii="宋体" w:hAnsi="宋体" w:cs="宋体"/>
          <w:kern w:val="0"/>
          <w:sz w:val="24"/>
          <w:szCs w:val="24"/>
        </w:rPr>
      </w:pPr>
      <w:r w:rsidRPr="00F150D3">
        <w:rPr>
          <w:rFonts w:ascii="宋体" w:hAnsi="宋体" w:cs="宋体"/>
          <w:b/>
          <w:bCs/>
          <w:kern w:val="0"/>
          <w:sz w:val="24"/>
          <w:szCs w:val="24"/>
        </w:rPr>
        <w:t>四、空气质量优良天数达标率情况</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2016年9月份，全省17个重点城市空气质量优良天数达标率在33.3%～100.0%之间，平均优良天数达标率为68.7%，较去年同期下降8.0%。其中“十三五”考核的13个市州平均平均优良天数达标率为61.8%，较去年同期下降11.8%。神农架、十堰、恩施、仙桃、潜江、荆门、宜昌、天门8个重点城市的空气质量优良天数达标率在80%以上，其余9个重点城市的空气质量优良天数达标率在60%以下。详见表10。</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1～9月份全省17个重点城市空气质量优良天数达标率在62.8%～93.0%之间，平均优良天数达标率为74.3%，较去年同期提高7.6%。其中1～9月“十三五”考核的13个市州平均优良天数达标率为72.0%，较去年同期提高6.5%。详见表11。</w:t>
      </w:r>
    </w:p>
    <w:p w:rsidR="00F150D3" w:rsidRPr="00F150D3" w:rsidRDefault="00F150D3" w:rsidP="00F150D3">
      <w:pPr>
        <w:widowControl/>
        <w:shd w:val="clear" w:color="auto" w:fill="FFFFFF"/>
        <w:wordWrap w:val="0"/>
        <w:spacing w:before="100" w:beforeAutospacing="1" w:after="100" w:afterAutospacing="1" w:line="408" w:lineRule="auto"/>
        <w:ind w:firstLine="482"/>
        <w:jc w:val="left"/>
        <w:rPr>
          <w:rFonts w:ascii="宋体" w:hAnsi="宋体" w:cs="宋体"/>
          <w:kern w:val="0"/>
          <w:sz w:val="24"/>
          <w:szCs w:val="24"/>
        </w:rPr>
      </w:pPr>
      <w:r w:rsidRPr="00F150D3">
        <w:rPr>
          <w:rFonts w:ascii="宋体" w:hAnsi="宋体" w:cs="宋体"/>
          <w:b/>
          <w:bCs/>
          <w:kern w:val="0"/>
          <w:sz w:val="24"/>
          <w:szCs w:val="24"/>
        </w:rPr>
        <w:t>五、城市环境空气质量综合指数</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按照城市环境空气质量综合指数评价，空气质量监测结果相对较差～相对较好的城市依次是：荆州、荆门、武汉、襄阳、随州、宜昌、孝感、黄石、鄂州、黄冈、十堰、仙桃、天门、咸宁、潜江、恩施和神农架。详见表12。</w:t>
      </w:r>
    </w:p>
    <w:p w:rsidR="00F150D3" w:rsidRPr="00F150D3" w:rsidRDefault="00F150D3" w:rsidP="00F150D3">
      <w:pPr>
        <w:widowControl/>
        <w:shd w:val="clear" w:color="auto" w:fill="FFFFFF"/>
        <w:wordWrap w:val="0"/>
        <w:spacing w:before="100" w:beforeAutospacing="1" w:after="100" w:afterAutospacing="1" w:line="408" w:lineRule="auto"/>
        <w:ind w:firstLine="482"/>
        <w:jc w:val="left"/>
        <w:rPr>
          <w:rFonts w:ascii="宋体" w:hAnsi="宋体" w:cs="宋体"/>
          <w:kern w:val="0"/>
          <w:sz w:val="24"/>
          <w:szCs w:val="24"/>
        </w:rPr>
      </w:pPr>
      <w:r w:rsidRPr="00F150D3">
        <w:rPr>
          <w:rFonts w:ascii="宋体" w:hAnsi="宋体" w:cs="宋体"/>
          <w:b/>
          <w:bCs/>
          <w:kern w:val="0"/>
          <w:sz w:val="24"/>
          <w:szCs w:val="24"/>
        </w:rPr>
        <w:t>六、今年9月份我省空气质量较2015年同期变差原因</w:t>
      </w:r>
    </w:p>
    <w:p w:rsidR="00F150D3" w:rsidRPr="00F150D3" w:rsidRDefault="00F150D3" w:rsidP="00F150D3">
      <w:pPr>
        <w:widowControl/>
        <w:shd w:val="clear" w:color="auto" w:fill="FFFFFF"/>
        <w:wordWrap w:val="0"/>
        <w:spacing w:before="100" w:beforeAutospacing="1" w:after="100" w:afterAutospacing="1" w:line="408" w:lineRule="auto"/>
        <w:ind w:firstLine="482"/>
        <w:jc w:val="left"/>
        <w:rPr>
          <w:rFonts w:ascii="宋体" w:hAnsi="宋体" w:cs="宋体"/>
          <w:kern w:val="0"/>
          <w:sz w:val="24"/>
          <w:szCs w:val="24"/>
        </w:rPr>
      </w:pPr>
      <w:r w:rsidRPr="00F150D3">
        <w:rPr>
          <w:rFonts w:ascii="宋体" w:hAnsi="宋体" w:cs="宋体"/>
          <w:b/>
          <w:bCs/>
          <w:kern w:val="0"/>
          <w:sz w:val="24"/>
          <w:szCs w:val="24"/>
        </w:rPr>
        <w:t>（一）秸秆燃烧贡献较大</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9月是秋收时节，多地仍然存在秸秆露天燃烧现象。通过NASA火点监测、无人机巡检以及人工排查发现，9月我省多个地区存在秸秆露天燃烧现象。2016年9月25日通过无人机对湖北省宜昌市夷陵区黄花乡农田连片地区50平方公里</w:t>
      </w:r>
      <w:r w:rsidRPr="00F150D3">
        <w:rPr>
          <w:rFonts w:ascii="宋体" w:hAnsi="宋体" w:cs="宋体"/>
          <w:kern w:val="0"/>
          <w:sz w:val="24"/>
          <w:szCs w:val="24"/>
        </w:rPr>
        <w:lastRenderedPageBreak/>
        <w:t>进行现场巡查，在该区域检测到秸秆焚烧密集黑斑点29处，面积约57200㎡。9月24日随州市空气质量出现异常变化趋势后随州市环保局局长亲自带队沿新316国道城区段进行了巡查，沿途发现20余处秸秆焚烧火点。</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同时，根据湖北省大气污染自动监控预警中心超级站在线离子色谱分析结果，9月份钾离子浓度较8月增幅高达86.8%，增幅远远大于镁离子（27.3%）和钙离子（32.3%）的增幅。钾离子是生物质必备元素，通过燃烧进入环境大气中，钾离子浓度的大幅度增加也表明生物质燃烧影响了近期环境空气质量。</w:t>
      </w:r>
    </w:p>
    <w:p w:rsidR="00F150D3" w:rsidRPr="00F150D3" w:rsidRDefault="00F150D3" w:rsidP="00F150D3">
      <w:pPr>
        <w:widowControl/>
        <w:shd w:val="clear" w:color="auto" w:fill="FFFFFF"/>
        <w:wordWrap w:val="0"/>
        <w:spacing w:before="100" w:beforeAutospacing="1" w:after="100" w:afterAutospacing="1" w:line="408" w:lineRule="auto"/>
        <w:ind w:firstLine="482"/>
        <w:jc w:val="left"/>
        <w:rPr>
          <w:rFonts w:ascii="宋体" w:hAnsi="宋体" w:cs="宋体"/>
          <w:kern w:val="0"/>
          <w:sz w:val="24"/>
          <w:szCs w:val="24"/>
        </w:rPr>
      </w:pPr>
      <w:r w:rsidRPr="00F150D3">
        <w:rPr>
          <w:rFonts w:ascii="宋体" w:hAnsi="宋体" w:cs="宋体"/>
          <w:b/>
          <w:bCs/>
          <w:kern w:val="0"/>
          <w:sz w:val="24"/>
          <w:szCs w:val="24"/>
        </w:rPr>
        <w:t>（二）不利的气象条件加重本地积累</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9月份我省平均降水日数6.0天，较常年同期偏少3.4天，降雨较常年同期偏少三成以上，污染物的降水自然沉降作用很小。同时，进入秋季后，湖北省昼夜温差加大，白天天气晴好，夜间地表辐射冷却效应明显，容易形成逆温，且逆温层持续时间增长，不利的扩散时间大大增加，污染物的本地积累效果明显。此外，9月份我省多地受均压场控制，风速较小也不利于污染物的快速扩散。</w:t>
      </w:r>
    </w:p>
    <w:p w:rsidR="00F150D3" w:rsidRPr="00F150D3" w:rsidRDefault="00F150D3" w:rsidP="00F150D3">
      <w:pPr>
        <w:widowControl/>
        <w:shd w:val="clear" w:color="auto" w:fill="FFFFFF"/>
        <w:wordWrap w:val="0"/>
        <w:spacing w:before="100" w:beforeAutospacing="1" w:after="100" w:afterAutospacing="1" w:line="408" w:lineRule="auto"/>
        <w:ind w:firstLine="482"/>
        <w:jc w:val="left"/>
        <w:rPr>
          <w:rFonts w:ascii="宋体" w:hAnsi="宋体" w:cs="宋体"/>
          <w:kern w:val="0"/>
          <w:sz w:val="24"/>
          <w:szCs w:val="24"/>
        </w:rPr>
      </w:pPr>
      <w:r w:rsidRPr="00F150D3">
        <w:rPr>
          <w:rFonts w:ascii="宋体" w:hAnsi="宋体" w:cs="宋体"/>
          <w:b/>
          <w:bCs/>
          <w:kern w:val="0"/>
          <w:sz w:val="24"/>
          <w:szCs w:val="24"/>
        </w:rPr>
        <w:t>（三）扬尘污染仍不可忽视</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在不利的气象条件下，9月份我省多个地市施工扬尘在本地无法扩散，不断积累造成轻中度污染。9月22日，荆州连续7小时超过150μg/m</w:t>
      </w:r>
      <w:r w:rsidRPr="00F150D3">
        <w:rPr>
          <w:rFonts w:ascii="宋体" w:hAnsi="宋体" w:cs="宋体"/>
          <w:kern w:val="0"/>
          <w:sz w:val="24"/>
          <w:szCs w:val="24"/>
          <w:vertAlign w:val="superscript"/>
        </w:rPr>
        <w:t>3</w:t>
      </w:r>
      <w:r w:rsidRPr="00F150D3">
        <w:rPr>
          <w:rFonts w:ascii="宋体" w:hAnsi="宋体" w:cs="宋体"/>
          <w:kern w:val="0"/>
          <w:sz w:val="24"/>
          <w:szCs w:val="24"/>
        </w:rPr>
        <w:t>，峰值达到202μg/m</w:t>
      </w:r>
      <w:r w:rsidRPr="00F150D3">
        <w:rPr>
          <w:rFonts w:ascii="宋体" w:hAnsi="宋体" w:cs="宋体"/>
          <w:kern w:val="0"/>
          <w:sz w:val="24"/>
          <w:szCs w:val="24"/>
          <w:vertAlign w:val="superscript"/>
        </w:rPr>
        <w:t>3</w:t>
      </w:r>
      <w:r w:rsidRPr="00F150D3">
        <w:rPr>
          <w:rFonts w:ascii="宋体" w:hAnsi="宋体" w:cs="宋体"/>
          <w:kern w:val="0"/>
          <w:sz w:val="24"/>
          <w:szCs w:val="24"/>
        </w:rPr>
        <w:t>，经排查主要建筑施工扬尘和道路建筑扬尘导致。9月21日至22日，武汉多个站点PM</w:t>
      </w:r>
      <w:r w:rsidRPr="00F150D3">
        <w:rPr>
          <w:rFonts w:ascii="宋体" w:hAnsi="宋体" w:cs="宋体"/>
          <w:kern w:val="0"/>
          <w:sz w:val="24"/>
          <w:szCs w:val="24"/>
          <w:vertAlign w:val="subscript"/>
        </w:rPr>
        <w:t>10</w:t>
      </w:r>
      <w:r w:rsidRPr="00F150D3">
        <w:rPr>
          <w:rFonts w:ascii="宋体" w:hAnsi="宋体" w:cs="宋体"/>
          <w:kern w:val="0"/>
          <w:sz w:val="24"/>
          <w:szCs w:val="24"/>
        </w:rPr>
        <w:t>浓度超标，经排查</w:t>
      </w:r>
      <w:r w:rsidRPr="00F150D3">
        <w:rPr>
          <w:rFonts w:ascii="宋体" w:hAnsi="宋体" w:cs="宋体"/>
          <w:spacing w:val="-2"/>
          <w:kern w:val="0"/>
          <w:sz w:val="24"/>
          <w:szCs w:val="24"/>
        </w:rPr>
        <w:t>三阳路有拆迁工地施工扬尘污染、光谷七路附件有露天焚烧。</w:t>
      </w:r>
      <w:r w:rsidRPr="00F150D3">
        <w:rPr>
          <w:rFonts w:ascii="宋体" w:hAnsi="宋体" w:cs="宋体"/>
          <w:kern w:val="0"/>
          <w:sz w:val="24"/>
          <w:szCs w:val="24"/>
        </w:rPr>
        <w:t>9月23日，鄂州市凡口站点超标，经排查也是主要由施工扬尘所致。</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另外，湖北省大气污染自动监控预警中心超级站在线离子色谱结果分析可以看出9月份地壳元素镁离子和钙离子较8月增幅分别为27.3%和32.3%。9月我</w:t>
      </w:r>
      <w:r w:rsidRPr="00F150D3">
        <w:rPr>
          <w:rFonts w:ascii="宋体" w:hAnsi="宋体" w:cs="宋体"/>
          <w:kern w:val="0"/>
          <w:sz w:val="24"/>
          <w:szCs w:val="24"/>
        </w:rPr>
        <w:lastRenderedPageBreak/>
        <w:t>省未受到沙尘天气影响，故也能初步推断道路和工地扬尘也是影响近期环境空气质量的原因之一。</w:t>
      </w:r>
    </w:p>
    <w:p w:rsidR="00F150D3" w:rsidRPr="00F150D3" w:rsidRDefault="00F150D3" w:rsidP="00F150D3">
      <w:pPr>
        <w:widowControl/>
        <w:shd w:val="clear" w:color="auto" w:fill="FFFFFF"/>
        <w:wordWrap w:val="0"/>
        <w:spacing w:before="100" w:beforeAutospacing="1" w:after="100" w:afterAutospacing="1" w:line="408" w:lineRule="auto"/>
        <w:ind w:firstLine="480"/>
        <w:jc w:val="left"/>
        <w:rPr>
          <w:rFonts w:ascii="宋体" w:hAnsi="宋体" w:cs="宋体"/>
          <w:kern w:val="0"/>
          <w:sz w:val="24"/>
          <w:szCs w:val="24"/>
        </w:rPr>
      </w:pPr>
      <w:r w:rsidRPr="00F150D3">
        <w:rPr>
          <w:rFonts w:ascii="宋体" w:hAnsi="宋体" w:cs="宋体"/>
          <w:kern w:val="0"/>
          <w:sz w:val="24"/>
          <w:szCs w:val="24"/>
        </w:rPr>
        <w:t>综上，进入秋季后我省夜间逆温层明显，持续时间增长，近几日我省风速较小，导致扩散条件变差。同时进入秋季后生物质燃烧现象开始增多，与道路工地扬尘一起在夜间到凌晨扩散条件最差的时段叠加，造成了9月我省部分城市空气质量变差。</w:t>
      </w:r>
    </w:p>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b/>
          <w:bCs/>
          <w:kern w:val="0"/>
          <w:sz w:val="24"/>
          <w:szCs w:val="24"/>
        </w:rPr>
        <w:t>表1　 2016年9月空气污染物平均浓度情况表</w:t>
      </w:r>
    </w:p>
    <w:tbl>
      <w:tblPr>
        <w:tblW w:w="873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46"/>
        <w:gridCol w:w="1246"/>
        <w:gridCol w:w="1247"/>
        <w:gridCol w:w="1247"/>
        <w:gridCol w:w="1247"/>
        <w:gridCol w:w="1247"/>
        <w:gridCol w:w="1250"/>
      </w:tblGrid>
      <w:tr w:rsidR="00F150D3" w:rsidRPr="00F150D3" w:rsidTr="00F150D3">
        <w:trPr>
          <w:trHeight w:val="1274"/>
          <w:jc w:val="center"/>
        </w:trPr>
        <w:tc>
          <w:tcPr>
            <w:tcW w:w="1246" w:type="dxa"/>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城市</w:t>
            </w:r>
          </w:p>
        </w:tc>
        <w:tc>
          <w:tcPr>
            <w:tcW w:w="1246"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SO</w:t>
            </w:r>
            <w:r w:rsidRPr="00F150D3">
              <w:rPr>
                <w:rFonts w:ascii="黑体" w:eastAsia="黑体" w:hAnsi="黑体" w:cs="宋体"/>
                <w:kern w:val="0"/>
                <w:sz w:val="24"/>
                <w:szCs w:val="24"/>
                <w:vertAlign w:val="subscript"/>
              </w:rPr>
              <w:t>2</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（μg/m</w:t>
            </w:r>
            <w:r w:rsidRPr="00F150D3">
              <w:rPr>
                <w:rFonts w:ascii="黑体" w:eastAsia="黑体" w:hAnsi="黑体" w:cs="宋体"/>
                <w:kern w:val="0"/>
                <w:sz w:val="24"/>
                <w:szCs w:val="24"/>
                <w:vertAlign w:val="superscript"/>
              </w:rPr>
              <w:t>3</w:t>
            </w:r>
            <w:r w:rsidRPr="00F150D3">
              <w:rPr>
                <w:rFonts w:ascii="黑体" w:eastAsia="黑体" w:hAnsi="黑体" w:cs="宋体"/>
                <w:kern w:val="0"/>
                <w:sz w:val="24"/>
                <w:szCs w:val="24"/>
              </w:rPr>
              <w:t>)</w:t>
            </w:r>
          </w:p>
        </w:tc>
        <w:tc>
          <w:tcPr>
            <w:tcW w:w="1246"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NO</w:t>
            </w:r>
            <w:r w:rsidRPr="00F150D3">
              <w:rPr>
                <w:rFonts w:ascii="黑体" w:eastAsia="黑体" w:hAnsi="黑体" w:cs="宋体"/>
                <w:kern w:val="0"/>
                <w:sz w:val="24"/>
                <w:szCs w:val="24"/>
                <w:vertAlign w:val="subscript"/>
              </w:rPr>
              <w:t>2</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（μg/m</w:t>
            </w:r>
            <w:r w:rsidRPr="00F150D3">
              <w:rPr>
                <w:rFonts w:ascii="黑体" w:eastAsia="黑体" w:hAnsi="黑体" w:cs="宋体"/>
                <w:kern w:val="0"/>
                <w:sz w:val="24"/>
                <w:szCs w:val="24"/>
                <w:vertAlign w:val="superscript"/>
              </w:rPr>
              <w:t>3</w:t>
            </w:r>
            <w:r w:rsidRPr="00F150D3">
              <w:rPr>
                <w:rFonts w:ascii="黑体" w:eastAsia="黑体" w:hAnsi="黑体" w:cs="宋体"/>
                <w:kern w:val="0"/>
                <w:sz w:val="24"/>
                <w:szCs w:val="24"/>
              </w:rPr>
              <w:t>)</w:t>
            </w:r>
          </w:p>
        </w:tc>
        <w:tc>
          <w:tcPr>
            <w:tcW w:w="1246"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PM</w:t>
            </w:r>
            <w:r w:rsidRPr="00F150D3">
              <w:rPr>
                <w:rFonts w:ascii="黑体" w:eastAsia="黑体" w:hAnsi="黑体" w:cs="宋体"/>
                <w:kern w:val="0"/>
                <w:sz w:val="24"/>
                <w:szCs w:val="24"/>
                <w:vertAlign w:val="subscript"/>
              </w:rPr>
              <w:t>10</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（μg/m</w:t>
            </w:r>
            <w:r w:rsidRPr="00F150D3">
              <w:rPr>
                <w:rFonts w:ascii="黑体" w:eastAsia="黑体" w:hAnsi="黑体" w:cs="宋体"/>
                <w:kern w:val="0"/>
                <w:sz w:val="24"/>
                <w:szCs w:val="24"/>
                <w:vertAlign w:val="superscript"/>
              </w:rPr>
              <w:t>3</w:t>
            </w:r>
            <w:r w:rsidRPr="00F150D3">
              <w:rPr>
                <w:rFonts w:ascii="黑体" w:eastAsia="黑体" w:hAnsi="黑体" w:cs="宋体"/>
                <w:kern w:val="0"/>
                <w:sz w:val="24"/>
                <w:szCs w:val="24"/>
              </w:rPr>
              <w:t>)</w:t>
            </w:r>
          </w:p>
        </w:tc>
        <w:tc>
          <w:tcPr>
            <w:tcW w:w="1246"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CO第95百分值（mg/m</w:t>
            </w:r>
            <w:r w:rsidRPr="00F150D3">
              <w:rPr>
                <w:rFonts w:ascii="黑体" w:eastAsia="黑体" w:hAnsi="黑体" w:cs="宋体"/>
                <w:kern w:val="0"/>
                <w:sz w:val="24"/>
                <w:szCs w:val="24"/>
                <w:vertAlign w:val="superscript"/>
              </w:rPr>
              <w:t>3</w:t>
            </w:r>
            <w:r w:rsidRPr="00F150D3">
              <w:rPr>
                <w:rFonts w:ascii="黑体" w:eastAsia="黑体" w:hAnsi="黑体" w:cs="宋体"/>
                <w:kern w:val="0"/>
                <w:sz w:val="24"/>
                <w:szCs w:val="24"/>
              </w:rPr>
              <w:t>)</w:t>
            </w:r>
          </w:p>
        </w:tc>
        <w:tc>
          <w:tcPr>
            <w:tcW w:w="1246"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O</w:t>
            </w:r>
            <w:r w:rsidRPr="00F150D3">
              <w:rPr>
                <w:rFonts w:ascii="黑体" w:eastAsia="黑体" w:hAnsi="黑体" w:cs="宋体"/>
                <w:kern w:val="0"/>
                <w:sz w:val="24"/>
                <w:szCs w:val="24"/>
                <w:vertAlign w:val="subscript"/>
              </w:rPr>
              <w:t>3</w:t>
            </w:r>
            <w:r w:rsidRPr="00F150D3">
              <w:rPr>
                <w:rFonts w:ascii="黑体" w:eastAsia="黑体" w:hAnsi="黑体" w:cs="宋体"/>
                <w:kern w:val="0"/>
                <w:sz w:val="24"/>
                <w:szCs w:val="24"/>
              </w:rPr>
              <w:t>最大8小时第90百分位</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（μg/m</w:t>
            </w:r>
            <w:r w:rsidRPr="00F150D3">
              <w:rPr>
                <w:rFonts w:ascii="黑体" w:eastAsia="黑体" w:hAnsi="黑体" w:cs="宋体"/>
                <w:kern w:val="0"/>
                <w:sz w:val="24"/>
                <w:szCs w:val="24"/>
                <w:vertAlign w:val="superscript"/>
              </w:rPr>
              <w:t>3</w:t>
            </w:r>
            <w:r w:rsidRPr="00F150D3">
              <w:rPr>
                <w:rFonts w:ascii="黑体" w:eastAsia="黑体" w:hAnsi="黑体" w:cs="宋体"/>
                <w:kern w:val="0"/>
                <w:sz w:val="24"/>
                <w:szCs w:val="24"/>
              </w:rPr>
              <w:t>）</w:t>
            </w:r>
          </w:p>
        </w:tc>
        <w:tc>
          <w:tcPr>
            <w:tcW w:w="1249"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PM</w:t>
            </w:r>
            <w:r w:rsidRPr="00F150D3">
              <w:rPr>
                <w:rFonts w:ascii="黑体" w:eastAsia="黑体" w:hAnsi="黑体" w:cs="宋体"/>
                <w:kern w:val="0"/>
                <w:sz w:val="24"/>
                <w:szCs w:val="24"/>
                <w:vertAlign w:val="subscript"/>
              </w:rPr>
              <w:t>2.5</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（μg/m</w:t>
            </w:r>
            <w:r w:rsidRPr="00F150D3">
              <w:rPr>
                <w:rFonts w:ascii="黑体" w:eastAsia="黑体" w:hAnsi="黑体" w:cs="宋体"/>
                <w:kern w:val="0"/>
                <w:sz w:val="24"/>
                <w:szCs w:val="24"/>
                <w:vertAlign w:val="superscript"/>
              </w:rPr>
              <w:t>3</w:t>
            </w:r>
            <w:r w:rsidRPr="00F150D3">
              <w:rPr>
                <w:rFonts w:ascii="黑体" w:eastAsia="黑体" w:hAnsi="黑体" w:cs="宋体"/>
                <w:kern w:val="0"/>
                <w:sz w:val="24"/>
                <w:szCs w:val="24"/>
              </w:rPr>
              <w:t>)</w:t>
            </w:r>
          </w:p>
        </w:tc>
      </w:tr>
      <w:tr w:rsidR="00F150D3" w:rsidRPr="00F150D3" w:rsidTr="00F150D3">
        <w:trPr>
          <w:trHeight w:val="291"/>
          <w:jc w:val="center"/>
        </w:trPr>
        <w:tc>
          <w:tcPr>
            <w:tcW w:w="1246"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武汉</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12</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45</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98</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194</w:t>
            </w:r>
          </w:p>
        </w:tc>
        <w:tc>
          <w:tcPr>
            <w:tcW w:w="124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45</w:t>
            </w:r>
          </w:p>
        </w:tc>
      </w:tr>
      <w:tr w:rsidR="00F150D3" w:rsidRPr="00F150D3" w:rsidTr="00F150D3">
        <w:trPr>
          <w:trHeight w:val="291"/>
          <w:jc w:val="center"/>
        </w:trPr>
        <w:tc>
          <w:tcPr>
            <w:tcW w:w="1246"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黄石</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19</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23</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77</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190</w:t>
            </w:r>
          </w:p>
        </w:tc>
        <w:tc>
          <w:tcPr>
            <w:tcW w:w="124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48</w:t>
            </w:r>
          </w:p>
        </w:tc>
      </w:tr>
      <w:tr w:rsidR="00F150D3" w:rsidRPr="00F150D3" w:rsidTr="00F150D3">
        <w:trPr>
          <w:trHeight w:val="291"/>
          <w:jc w:val="center"/>
        </w:trPr>
        <w:tc>
          <w:tcPr>
            <w:tcW w:w="1246"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十堰</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14</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32</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70</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143</w:t>
            </w:r>
          </w:p>
        </w:tc>
        <w:tc>
          <w:tcPr>
            <w:tcW w:w="124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48</w:t>
            </w:r>
          </w:p>
        </w:tc>
      </w:tr>
      <w:tr w:rsidR="00F150D3" w:rsidRPr="00F150D3" w:rsidTr="00F150D3">
        <w:trPr>
          <w:trHeight w:val="291"/>
          <w:jc w:val="center"/>
        </w:trPr>
        <w:tc>
          <w:tcPr>
            <w:tcW w:w="1246"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宜昌</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14</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37</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91</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151</w:t>
            </w:r>
          </w:p>
        </w:tc>
        <w:tc>
          <w:tcPr>
            <w:tcW w:w="124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52</w:t>
            </w:r>
          </w:p>
        </w:tc>
      </w:tr>
      <w:tr w:rsidR="00F150D3" w:rsidRPr="00F150D3" w:rsidTr="00F150D3">
        <w:trPr>
          <w:trHeight w:val="291"/>
          <w:jc w:val="center"/>
        </w:trPr>
        <w:tc>
          <w:tcPr>
            <w:tcW w:w="1246"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襄阳</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16</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32</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91</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191</w:t>
            </w:r>
          </w:p>
        </w:tc>
        <w:tc>
          <w:tcPr>
            <w:tcW w:w="124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50</w:t>
            </w:r>
          </w:p>
        </w:tc>
      </w:tr>
      <w:tr w:rsidR="00F150D3" w:rsidRPr="00F150D3" w:rsidTr="00F150D3">
        <w:trPr>
          <w:trHeight w:val="291"/>
          <w:jc w:val="center"/>
        </w:trPr>
        <w:tc>
          <w:tcPr>
            <w:tcW w:w="1246"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鄂州</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20</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29</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67</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197</w:t>
            </w:r>
          </w:p>
        </w:tc>
        <w:tc>
          <w:tcPr>
            <w:tcW w:w="124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42</w:t>
            </w:r>
          </w:p>
        </w:tc>
      </w:tr>
      <w:tr w:rsidR="00F150D3" w:rsidRPr="00F150D3" w:rsidTr="00F150D3">
        <w:trPr>
          <w:trHeight w:val="291"/>
          <w:jc w:val="center"/>
        </w:trPr>
        <w:tc>
          <w:tcPr>
            <w:tcW w:w="1246"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荆门</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24</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41</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89</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158</w:t>
            </w:r>
          </w:p>
        </w:tc>
        <w:tc>
          <w:tcPr>
            <w:tcW w:w="124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54</w:t>
            </w:r>
          </w:p>
        </w:tc>
      </w:tr>
      <w:tr w:rsidR="00F150D3" w:rsidRPr="00F150D3" w:rsidTr="00F150D3">
        <w:trPr>
          <w:trHeight w:val="291"/>
          <w:jc w:val="center"/>
        </w:trPr>
        <w:tc>
          <w:tcPr>
            <w:tcW w:w="1246"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孝感</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9</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80</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209</w:t>
            </w:r>
          </w:p>
        </w:tc>
        <w:tc>
          <w:tcPr>
            <w:tcW w:w="124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49</w:t>
            </w:r>
          </w:p>
        </w:tc>
      </w:tr>
      <w:tr w:rsidR="00F150D3" w:rsidRPr="00F150D3" w:rsidTr="00F150D3">
        <w:trPr>
          <w:trHeight w:val="291"/>
          <w:jc w:val="center"/>
        </w:trPr>
        <w:tc>
          <w:tcPr>
            <w:tcW w:w="1246"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荆州</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24</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35</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105</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215</w:t>
            </w:r>
          </w:p>
        </w:tc>
        <w:tc>
          <w:tcPr>
            <w:tcW w:w="124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61</w:t>
            </w:r>
          </w:p>
        </w:tc>
      </w:tr>
      <w:tr w:rsidR="00F150D3" w:rsidRPr="00F150D3" w:rsidTr="00F150D3">
        <w:trPr>
          <w:trHeight w:val="291"/>
          <w:jc w:val="center"/>
        </w:trPr>
        <w:tc>
          <w:tcPr>
            <w:tcW w:w="1246"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黄冈</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9</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76</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208</w:t>
            </w:r>
          </w:p>
        </w:tc>
        <w:tc>
          <w:tcPr>
            <w:tcW w:w="124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48</w:t>
            </w:r>
          </w:p>
        </w:tc>
      </w:tr>
      <w:tr w:rsidR="00F150D3" w:rsidRPr="00F150D3" w:rsidTr="00F150D3">
        <w:trPr>
          <w:trHeight w:val="291"/>
          <w:jc w:val="center"/>
        </w:trPr>
        <w:tc>
          <w:tcPr>
            <w:tcW w:w="1246"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咸宁</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11</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72</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189</w:t>
            </w:r>
          </w:p>
        </w:tc>
        <w:tc>
          <w:tcPr>
            <w:tcW w:w="124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43</w:t>
            </w:r>
          </w:p>
        </w:tc>
      </w:tr>
      <w:tr w:rsidR="00F150D3" w:rsidRPr="00F150D3" w:rsidTr="00F150D3">
        <w:trPr>
          <w:trHeight w:val="291"/>
          <w:jc w:val="center"/>
        </w:trPr>
        <w:tc>
          <w:tcPr>
            <w:tcW w:w="1246"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随州</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11</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26</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92</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187</w:t>
            </w:r>
          </w:p>
        </w:tc>
        <w:tc>
          <w:tcPr>
            <w:tcW w:w="124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56</w:t>
            </w:r>
          </w:p>
        </w:tc>
      </w:tr>
      <w:tr w:rsidR="00F150D3" w:rsidRPr="00F150D3" w:rsidTr="00F150D3">
        <w:trPr>
          <w:trHeight w:val="291"/>
          <w:jc w:val="center"/>
        </w:trPr>
        <w:tc>
          <w:tcPr>
            <w:tcW w:w="1246"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恩施</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8</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76</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112</w:t>
            </w:r>
          </w:p>
        </w:tc>
        <w:tc>
          <w:tcPr>
            <w:tcW w:w="124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53</w:t>
            </w:r>
          </w:p>
        </w:tc>
      </w:tr>
      <w:tr w:rsidR="00F150D3" w:rsidRPr="00F150D3" w:rsidTr="00F150D3">
        <w:trPr>
          <w:trHeight w:val="291"/>
          <w:jc w:val="center"/>
        </w:trPr>
        <w:tc>
          <w:tcPr>
            <w:tcW w:w="1246"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仙桃</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21</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85</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137</w:t>
            </w:r>
          </w:p>
        </w:tc>
        <w:tc>
          <w:tcPr>
            <w:tcW w:w="124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51</w:t>
            </w:r>
          </w:p>
        </w:tc>
      </w:tr>
      <w:tr w:rsidR="00F150D3" w:rsidRPr="00F150D3" w:rsidTr="00F150D3">
        <w:trPr>
          <w:trHeight w:val="291"/>
          <w:jc w:val="center"/>
        </w:trPr>
        <w:tc>
          <w:tcPr>
            <w:tcW w:w="1246"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潜江</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29</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72</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0.9</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144</w:t>
            </w:r>
          </w:p>
        </w:tc>
        <w:tc>
          <w:tcPr>
            <w:tcW w:w="124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47</w:t>
            </w:r>
          </w:p>
        </w:tc>
      </w:tr>
      <w:tr w:rsidR="00F150D3" w:rsidRPr="00F150D3" w:rsidTr="00F150D3">
        <w:trPr>
          <w:trHeight w:val="291"/>
          <w:jc w:val="center"/>
        </w:trPr>
        <w:tc>
          <w:tcPr>
            <w:tcW w:w="1246"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天门</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10</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87</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0.9</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151</w:t>
            </w:r>
          </w:p>
        </w:tc>
        <w:tc>
          <w:tcPr>
            <w:tcW w:w="124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60</w:t>
            </w:r>
          </w:p>
        </w:tc>
      </w:tr>
      <w:tr w:rsidR="00F150D3" w:rsidRPr="00F150D3" w:rsidTr="00F150D3">
        <w:trPr>
          <w:trHeight w:val="291"/>
          <w:jc w:val="center"/>
        </w:trPr>
        <w:tc>
          <w:tcPr>
            <w:tcW w:w="1246"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神农架</w:t>
            </w:r>
          </w:p>
        </w:tc>
        <w:tc>
          <w:tcPr>
            <w:tcW w:w="1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14</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54</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128</w:t>
            </w:r>
          </w:p>
        </w:tc>
        <w:tc>
          <w:tcPr>
            <w:tcW w:w="124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35</w:t>
            </w:r>
          </w:p>
        </w:tc>
      </w:tr>
      <w:tr w:rsidR="00F150D3" w:rsidRPr="00F150D3" w:rsidTr="00F150D3">
        <w:trPr>
          <w:trHeight w:val="291"/>
          <w:jc w:val="center"/>
        </w:trPr>
        <w:tc>
          <w:tcPr>
            <w:tcW w:w="1246" w:type="dxa"/>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全省</w:t>
            </w:r>
          </w:p>
        </w:tc>
        <w:tc>
          <w:tcPr>
            <w:tcW w:w="124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124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24</w:t>
            </w:r>
          </w:p>
        </w:tc>
        <w:tc>
          <w:tcPr>
            <w:tcW w:w="124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81</w:t>
            </w:r>
          </w:p>
        </w:tc>
        <w:tc>
          <w:tcPr>
            <w:tcW w:w="124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w:t>
            </w:r>
          </w:p>
        </w:tc>
        <w:tc>
          <w:tcPr>
            <w:tcW w:w="124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171</w:t>
            </w:r>
          </w:p>
        </w:tc>
        <w:tc>
          <w:tcPr>
            <w:tcW w:w="1249"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50</w:t>
            </w:r>
          </w:p>
        </w:tc>
      </w:tr>
    </w:tbl>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b/>
          <w:bCs/>
          <w:kern w:val="0"/>
          <w:sz w:val="24"/>
          <w:szCs w:val="24"/>
        </w:rPr>
        <w:t>表2   2016年9月可吸入颗粒物（PM</w:t>
      </w:r>
      <w:r w:rsidRPr="00F150D3">
        <w:rPr>
          <w:rFonts w:ascii="宋体" w:hAnsi="宋体" w:cs="宋体"/>
          <w:b/>
          <w:bCs/>
          <w:kern w:val="0"/>
          <w:sz w:val="24"/>
          <w:szCs w:val="24"/>
          <w:vertAlign w:val="subscript"/>
        </w:rPr>
        <w:t>10</w:t>
      </w:r>
      <w:r w:rsidRPr="00F150D3">
        <w:rPr>
          <w:rFonts w:ascii="宋体" w:hAnsi="宋体" w:cs="宋体"/>
          <w:b/>
          <w:bCs/>
          <w:kern w:val="0"/>
          <w:sz w:val="24"/>
          <w:szCs w:val="24"/>
        </w:rPr>
        <w:t>）平均浓度情况表</w:t>
      </w:r>
    </w:p>
    <w:tbl>
      <w:tblPr>
        <w:tblW w:w="835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12"/>
        <w:gridCol w:w="1081"/>
        <w:gridCol w:w="1696"/>
        <w:gridCol w:w="782"/>
        <w:gridCol w:w="1269"/>
        <w:gridCol w:w="1424"/>
        <w:gridCol w:w="1391"/>
      </w:tblGrid>
      <w:tr w:rsidR="00F150D3" w:rsidRPr="00F150D3" w:rsidTr="00F150D3">
        <w:trPr>
          <w:trHeight w:val="510"/>
          <w:jc w:val="center"/>
        </w:trPr>
        <w:tc>
          <w:tcPr>
            <w:tcW w:w="3492" w:type="dxa"/>
            <w:gridSpan w:val="3"/>
            <w:tcBorders>
              <w:top w:val="single" w:sz="12"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按平均浓度排序</w:t>
            </w:r>
          </w:p>
        </w:tc>
        <w:tc>
          <w:tcPr>
            <w:tcW w:w="4868" w:type="dxa"/>
            <w:gridSpan w:val="4"/>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按2015年同期增幅排序</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lastRenderedPageBreak/>
              <w:t>排序</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w:t>
            </w:r>
            <w:r w:rsidRPr="00F150D3">
              <w:rPr>
                <w:rFonts w:ascii="宋体" w:hAnsi="宋体" w:cs="宋体" w:hint="eastAsia"/>
                <w:kern w:val="0"/>
                <w:sz w:val="24"/>
                <w:szCs w:val="24"/>
              </w:rPr>
              <w:t> </w:t>
            </w:r>
            <w:r w:rsidRPr="00F150D3">
              <w:rPr>
                <w:rFonts w:ascii="黑体" w:eastAsia="黑体" w:hAnsi="黑体" w:cs="宋体"/>
                <w:kern w:val="0"/>
                <w:sz w:val="24"/>
                <w:szCs w:val="24"/>
              </w:rPr>
              <w:t>市</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2016年9月</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浓度（μg/m</w:t>
            </w:r>
            <w:r w:rsidRPr="00F150D3">
              <w:rPr>
                <w:rFonts w:ascii="黑体" w:eastAsia="黑体" w:hAnsi="黑体" w:cs="宋体"/>
                <w:kern w:val="0"/>
                <w:sz w:val="24"/>
                <w:szCs w:val="24"/>
                <w:vertAlign w:val="superscript"/>
              </w:rPr>
              <w:t>3</w:t>
            </w:r>
            <w:r w:rsidRPr="00F150D3">
              <w:rPr>
                <w:rFonts w:ascii="黑体" w:eastAsia="黑体" w:hAnsi="黑体" w:cs="宋体"/>
                <w:kern w:val="0"/>
                <w:sz w:val="24"/>
                <w:szCs w:val="24"/>
              </w:rPr>
              <w:t>）</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排序</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w:t>
            </w:r>
            <w:r w:rsidRPr="00F150D3">
              <w:rPr>
                <w:rFonts w:ascii="宋体" w:hAnsi="宋体" w:cs="宋体" w:hint="eastAsia"/>
                <w:kern w:val="0"/>
                <w:sz w:val="24"/>
                <w:szCs w:val="24"/>
              </w:rPr>
              <w:t> </w:t>
            </w:r>
            <w:r w:rsidRPr="00F150D3">
              <w:rPr>
                <w:rFonts w:ascii="黑体" w:eastAsia="黑体" w:hAnsi="黑体" w:cs="宋体"/>
                <w:kern w:val="0"/>
                <w:sz w:val="24"/>
                <w:szCs w:val="24"/>
              </w:rPr>
              <w:t>市</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较2015年</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同期增幅</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较2013年</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同期增幅</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荆州</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105</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随州</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26.0%</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27.8%</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武汉</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98</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天门</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20.8%</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-2.2%</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随州</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92</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恩施</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20.6%</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28.8%</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宜昌</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91</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黄冈</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18.8%</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-15.6%</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襄阳</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91</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宜昌</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18.2%</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-5.2%</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荆门</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89</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武汉</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14.0%</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天门</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87</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荆州</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10.5%</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22.1%</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仙桃</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85</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襄阳</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4.6%</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16.7%</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孝感</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80</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咸宁</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4.3%</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-2.7%</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黄石</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77</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神农架</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3.8%</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100.0%</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黄冈</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76</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孝感</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2.6%</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-3.6%</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恩施</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76</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荆门</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-6.3%</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-16.8%</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咸宁</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72</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黄石</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-8.3%</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37.5%</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潜江</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72</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十堰</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-11.4%</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18.6%</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十堰</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70</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仙桃</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-11.5%</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14.9%</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鄂州</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67</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鄂州</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-13.0%</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-9.5%</w:t>
            </w:r>
          </w:p>
        </w:tc>
      </w:tr>
      <w:tr w:rsidR="00F150D3" w:rsidRPr="00F150D3" w:rsidTr="00F150D3">
        <w:trPr>
          <w:trHeight w:val="510"/>
          <w:jc w:val="center"/>
        </w:trPr>
        <w:tc>
          <w:tcPr>
            <w:tcW w:w="71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w:t>
            </w:r>
          </w:p>
        </w:tc>
        <w:tc>
          <w:tcPr>
            <w:tcW w:w="10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神农架</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54</w:t>
            </w:r>
          </w:p>
        </w:tc>
        <w:tc>
          <w:tcPr>
            <w:tcW w:w="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潜江</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-19.1%</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35.8%</w:t>
            </w:r>
          </w:p>
        </w:tc>
      </w:tr>
      <w:tr w:rsidR="00F150D3" w:rsidRPr="00F150D3" w:rsidTr="00F150D3">
        <w:trPr>
          <w:trHeight w:val="510"/>
          <w:jc w:val="center"/>
        </w:trPr>
        <w:tc>
          <w:tcPr>
            <w:tcW w:w="1795" w:type="dxa"/>
            <w:gridSpan w:val="2"/>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12个考核地市</w:t>
            </w:r>
          </w:p>
        </w:tc>
        <w:tc>
          <w:tcPr>
            <w:tcW w:w="169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84</w:t>
            </w:r>
          </w:p>
        </w:tc>
        <w:tc>
          <w:tcPr>
            <w:tcW w:w="205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12个考核地市</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5.0%</w:t>
            </w:r>
          </w:p>
        </w:tc>
        <w:tc>
          <w:tcPr>
            <w:tcW w:w="13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3.7%</w:t>
            </w:r>
          </w:p>
        </w:tc>
      </w:tr>
      <w:tr w:rsidR="00F150D3" w:rsidRPr="00F150D3" w:rsidTr="00F150D3">
        <w:trPr>
          <w:trHeight w:val="510"/>
          <w:jc w:val="center"/>
        </w:trPr>
        <w:tc>
          <w:tcPr>
            <w:tcW w:w="1795" w:type="dxa"/>
            <w:gridSpan w:val="2"/>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全 省</w:t>
            </w:r>
          </w:p>
        </w:tc>
        <w:tc>
          <w:tcPr>
            <w:tcW w:w="1697"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81</w:t>
            </w:r>
          </w:p>
        </w:tc>
        <w:tc>
          <w:tcPr>
            <w:tcW w:w="2051" w:type="dxa"/>
            <w:gridSpan w:val="2"/>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全省</w:t>
            </w:r>
          </w:p>
        </w:tc>
        <w:tc>
          <w:tcPr>
            <w:tcW w:w="1425"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2.5%</w:t>
            </w:r>
          </w:p>
        </w:tc>
        <w:tc>
          <w:tcPr>
            <w:tcW w:w="1392"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8.0%</w:t>
            </w:r>
          </w:p>
        </w:tc>
      </w:tr>
    </w:tbl>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b/>
          <w:bCs/>
          <w:kern w:val="0"/>
          <w:sz w:val="24"/>
          <w:szCs w:val="24"/>
        </w:rPr>
        <w:t>表3　 2016年9月国控空气质量自动监测站站点可吸入颗粒物（PM</w:t>
      </w:r>
      <w:r w:rsidRPr="00F150D3">
        <w:rPr>
          <w:rFonts w:ascii="宋体" w:hAnsi="宋体" w:cs="宋体"/>
          <w:b/>
          <w:bCs/>
          <w:kern w:val="0"/>
          <w:sz w:val="24"/>
          <w:szCs w:val="24"/>
          <w:vertAlign w:val="subscript"/>
        </w:rPr>
        <w:t>10</w:t>
      </w:r>
      <w:r w:rsidRPr="00F150D3">
        <w:rPr>
          <w:rFonts w:ascii="宋体" w:hAnsi="宋体" w:cs="宋体"/>
          <w:b/>
          <w:bCs/>
          <w:kern w:val="0"/>
          <w:sz w:val="24"/>
          <w:szCs w:val="24"/>
        </w:rPr>
        <w:t>）浓度均值排名表</w:t>
      </w:r>
    </w:p>
    <w:tbl>
      <w:tblPr>
        <w:tblW w:w="862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388"/>
        <w:gridCol w:w="1320"/>
        <w:gridCol w:w="1605"/>
        <w:gridCol w:w="1543"/>
        <w:gridCol w:w="1330"/>
        <w:gridCol w:w="1439"/>
      </w:tblGrid>
      <w:tr w:rsidR="00F150D3" w:rsidRPr="00F150D3" w:rsidTr="00F150D3">
        <w:trPr>
          <w:trHeight w:val="1257"/>
          <w:tblHeader/>
          <w:jc w:val="center"/>
        </w:trPr>
        <w:tc>
          <w:tcPr>
            <w:tcW w:w="1388" w:type="dxa"/>
            <w:tcBorders>
              <w:top w:val="single" w:sz="12" w:space="0" w:color="auto"/>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排序</w:t>
            </w:r>
          </w:p>
        </w:tc>
        <w:tc>
          <w:tcPr>
            <w:tcW w:w="1319"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w:t>
            </w:r>
            <w:r w:rsidRPr="00F150D3">
              <w:rPr>
                <w:rFonts w:ascii="宋体" w:hAnsi="宋体" w:cs="宋体" w:hint="eastAsia"/>
                <w:kern w:val="0"/>
                <w:sz w:val="24"/>
                <w:szCs w:val="24"/>
              </w:rPr>
              <w:t> </w:t>
            </w:r>
            <w:r w:rsidRPr="00F150D3">
              <w:rPr>
                <w:rFonts w:ascii="黑体" w:eastAsia="黑体" w:hAnsi="黑体" w:cs="宋体"/>
                <w:kern w:val="0"/>
                <w:sz w:val="24"/>
                <w:szCs w:val="24"/>
              </w:rPr>
              <w:t>市</w:t>
            </w:r>
          </w:p>
        </w:tc>
        <w:tc>
          <w:tcPr>
            <w:tcW w:w="1604"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行政区划</w:t>
            </w:r>
          </w:p>
        </w:tc>
        <w:tc>
          <w:tcPr>
            <w:tcW w:w="1542"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点位名称</w:t>
            </w:r>
          </w:p>
        </w:tc>
        <w:tc>
          <w:tcPr>
            <w:tcW w:w="132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2016年9月浓度（μg/m</w:t>
            </w:r>
            <w:r w:rsidRPr="00F150D3">
              <w:rPr>
                <w:rFonts w:ascii="黑体" w:eastAsia="黑体" w:hAnsi="黑体" w:cs="宋体"/>
                <w:kern w:val="0"/>
                <w:sz w:val="24"/>
                <w:szCs w:val="24"/>
                <w:vertAlign w:val="superscript"/>
              </w:rPr>
              <w:t>3</w:t>
            </w:r>
            <w:r w:rsidRPr="00F150D3">
              <w:rPr>
                <w:rFonts w:ascii="黑体" w:eastAsia="黑体" w:hAnsi="黑体" w:cs="宋体"/>
                <w:kern w:val="0"/>
                <w:sz w:val="24"/>
                <w:szCs w:val="24"/>
              </w:rPr>
              <w:t>）</w:t>
            </w:r>
          </w:p>
        </w:tc>
        <w:tc>
          <w:tcPr>
            <w:tcW w:w="1438"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较2015年同期增幅</w:t>
            </w:r>
          </w:p>
        </w:tc>
      </w:tr>
      <w:tr w:rsidR="00F150D3" w:rsidRPr="00F150D3" w:rsidTr="00F150D3">
        <w:trPr>
          <w:trHeight w:val="668"/>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lastRenderedPageBreak/>
              <w:t>1</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东湖高新技术开发区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东湖高新</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108</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14.9%</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荆州市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荆州区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荆州党校</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107</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21.6%</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荆州市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经济开发区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科融环保</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106</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16.5%</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青山区</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青山钢花</w:t>
            </w:r>
          </w:p>
        </w:tc>
        <w:tc>
          <w:tcPr>
            <w:tcW w:w="132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105</w:t>
            </w:r>
          </w:p>
        </w:tc>
        <w:tc>
          <w:tcPr>
            <w:tcW w:w="1438"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22.1%</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江岸区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汉口花桥</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103</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12.0%</w:t>
            </w:r>
          </w:p>
        </w:tc>
      </w:tr>
      <w:tr w:rsidR="00F150D3" w:rsidRPr="00F150D3" w:rsidTr="00F150D3">
        <w:trPr>
          <w:trHeight w:val="653"/>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荆州市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沙市区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荆州市图书馆</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103</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10.8%</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随州市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曾都区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市委党校</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101</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42.3%</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武昌区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武昌紫阳</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100</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14.9%</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宜昌市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夷陵区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夷陵区</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99</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10.0%</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汉阳区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汉阳月湖</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98</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11.4%</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江岸区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汉口江滩</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98</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34.2%</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宜昌市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西陵区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白龙岗</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98</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21.0%</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荆门市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掇刀区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石化一小</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98</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8.9%</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东西湖区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吴家山</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96</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9.1%</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宜昌市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点军区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点军区</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95</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25.0%</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襄阳市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襄州区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襄州航空路</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95</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18.8%</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襄阳市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襄城区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襄城运动路</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93</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4.5%</w:t>
            </w:r>
          </w:p>
        </w:tc>
      </w:tr>
      <w:tr w:rsidR="00F150D3" w:rsidRPr="00F150D3" w:rsidTr="00F150D3">
        <w:trPr>
          <w:trHeight w:val="653"/>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襄阳市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高新技术产业开发区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高新管委会</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91</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8.3%</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天门市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天门市</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天门市政府</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91</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18.2%</w:t>
            </w:r>
          </w:p>
        </w:tc>
      </w:tr>
      <w:tr w:rsidR="00F150D3" w:rsidRPr="00F150D3" w:rsidTr="00F150D3">
        <w:trPr>
          <w:trHeight w:val="653"/>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东湖生态旅游风景区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东湖梨园</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90</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11.1%</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21</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宜昌市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高新区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四零三</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89</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29.0%</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21</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孝感市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孝南区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东城区</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89</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25.4%</w:t>
            </w:r>
          </w:p>
        </w:tc>
      </w:tr>
      <w:tr w:rsidR="00F150D3" w:rsidRPr="00F150D3" w:rsidTr="00F150D3">
        <w:trPr>
          <w:trHeight w:val="653"/>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21</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随州市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曾都区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市立交桥水厂</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89</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12.7%</w:t>
            </w:r>
          </w:p>
        </w:tc>
      </w:tr>
      <w:tr w:rsidR="00F150D3" w:rsidRPr="00F150D3" w:rsidTr="00F150D3">
        <w:trPr>
          <w:trHeight w:val="653"/>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24</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仙桃市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仙桃市</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仙桃工业园站</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88</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-8.3%</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25</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黄石市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黄石港区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沈家营</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87</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4.8%</w:t>
            </w:r>
          </w:p>
        </w:tc>
      </w:tr>
      <w:tr w:rsidR="00F150D3" w:rsidRPr="00F150D3" w:rsidTr="00F150D3">
        <w:trPr>
          <w:trHeight w:val="653"/>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26</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武汉经济技术开发区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沌口新区</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86</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3.6%</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26</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荆门市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掇刀区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掇刀</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86</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-10.4%</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28</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襄阳市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樊城区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樊城新华路</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85</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-9.6%</w:t>
            </w:r>
          </w:p>
        </w:tc>
      </w:tr>
      <w:tr w:rsidR="00F150D3" w:rsidRPr="00F150D3" w:rsidTr="00F150D3">
        <w:trPr>
          <w:trHeight w:val="349"/>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28</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荆门市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东宝区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竹园小学</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85</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3.7%</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lastRenderedPageBreak/>
              <w:t>28</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荆门市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东宝区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市政府</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85</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-6.6%</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31</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随州市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曾都区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市林业局</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84</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21.7%</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32</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恩施州</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恩施市</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湖北民院</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83</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27.7%</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33</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仙桃市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仙桃市</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仙桃沙嘴站</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80</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-16.7%</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34</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黄石市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下陆区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新下陆</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78</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-12.4%</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34</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十堰市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经济开发区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铁二处</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78</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27.9%</w:t>
            </w:r>
          </w:p>
        </w:tc>
      </w:tr>
      <w:tr w:rsidR="00F150D3" w:rsidRPr="00F150D3" w:rsidTr="00F150D3">
        <w:trPr>
          <w:trHeight w:val="653"/>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36</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黄石市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经济技术开发区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经济开发区</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77</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11.6%</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36</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黄冈市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黄州区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大洲岛</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77</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28.3%</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38</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咸宁市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咸安区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咸安区政府</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76</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4.1%</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38</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潜江市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潜江市</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潜阳中路站</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76</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-19.1%</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38</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天门市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天门市</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天门新城</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76</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7.0%</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41</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宜昌市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伍家岗区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伍家岗</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75</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-5.1%</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42</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黄石市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铁山区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铁山区</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74</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-22.1%</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42</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孝感市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孝南区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文化路</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74</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-16.9%</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42</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黄冈市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黄州区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职工中心</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74</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5.7%</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45</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黄石市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西塞山区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陈家湾</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70</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-15.7%</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45</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十堰市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茅箭区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滨河新村</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70</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-9.1%</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45</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鄂州市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鄂城区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凡口</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70</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-25.5%</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45</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咸宁市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咸安区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长江产业园</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70</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-9.1%</w:t>
            </w:r>
          </w:p>
        </w:tc>
      </w:tr>
      <w:tr w:rsidR="00F150D3" w:rsidRPr="00F150D3" w:rsidTr="00F150D3">
        <w:trPr>
          <w:trHeight w:val="653"/>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49</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恩施州</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恩施市</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州电力总公司</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69</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7.8%</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49</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潜江市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潜江市</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章华南路站</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69</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-17.9%</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51</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咸宁市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咸安区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市发改委</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68</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11.5%</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52</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鄂州市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鄂城区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赵家坝</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67</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-17.3%</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53</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十堰市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张湾区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刘家沟</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63</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-19.2%</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54</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鄂州市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鄂城区</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市政府</w:t>
            </w:r>
          </w:p>
        </w:tc>
        <w:tc>
          <w:tcPr>
            <w:tcW w:w="132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62</w:t>
            </w:r>
          </w:p>
        </w:tc>
        <w:tc>
          <w:tcPr>
            <w:tcW w:w="1438"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6.9%</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54</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咸宁市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咸安区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潜山公园</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62</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-8.8%</w:t>
            </w:r>
          </w:p>
        </w:tc>
      </w:tr>
      <w:tr w:rsidR="00F150D3" w:rsidRPr="00F150D3" w:rsidTr="00F150D3">
        <w:trPr>
          <w:trHeight w:val="334"/>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56</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神农架</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神农架林区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林区政府</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59</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13.5%</w:t>
            </w:r>
          </w:p>
        </w:tc>
      </w:tr>
      <w:tr w:rsidR="00F150D3" w:rsidRPr="00F150D3" w:rsidTr="00F150D3">
        <w:trPr>
          <w:trHeight w:val="653"/>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57</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十堰市</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武当山旅游经济特区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武当山</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54</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-3.6%</w:t>
            </w:r>
          </w:p>
        </w:tc>
      </w:tr>
      <w:tr w:rsidR="00F150D3" w:rsidRPr="00F150D3" w:rsidTr="00F150D3">
        <w:trPr>
          <w:trHeight w:val="349"/>
          <w:jc w:val="center"/>
        </w:trPr>
        <w:tc>
          <w:tcPr>
            <w:tcW w:w="138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58</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神农架</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神农架林区</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堂房新区</w:t>
            </w:r>
          </w:p>
        </w:tc>
        <w:tc>
          <w:tcPr>
            <w:tcW w:w="132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50</w:t>
            </w:r>
          </w:p>
        </w:tc>
        <w:tc>
          <w:tcPr>
            <w:tcW w:w="143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w:t>
            </w:r>
          </w:p>
        </w:tc>
      </w:tr>
    </w:tbl>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b/>
          <w:bCs/>
          <w:kern w:val="0"/>
          <w:sz w:val="24"/>
          <w:szCs w:val="24"/>
        </w:rPr>
        <w:t>表4　 2016年9月细颗粒物（PM</w:t>
      </w:r>
      <w:r w:rsidRPr="00F150D3">
        <w:rPr>
          <w:rFonts w:ascii="宋体" w:hAnsi="宋体" w:cs="宋体"/>
          <w:b/>
          <w:bCs/>
          <w:kern w:val="0"/>
          <w:sz w:val="24"/>
          <w:szCs w:val="24"/>
          <w:vertAlign w:val="subscript"/>
        </w:rPr>
        <w:t>2.5</w:t>
      </w:r>
      <w:r w:rsidRPr="00F150D3">
        <w:rPr>
          <w:rFonts w:ascii="宋体" w:hAnsi="宋体" w:cs="宋体"/>
          <w:b/>
          <w:bCs/>
          <w:kern w:val="0"/>
          <w:sz w:val="24"/>
          <w:szCs w:val="24"/>
        </w:rPr>
        <w:t>）平均浓度情况表</w:t>
      </w:r>
    </w:p>
    <w:tbl>
      <w:tblPr>
        <w:tblW w:w="850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70"/>
        <w:gridCol w:w="1520"/>
        <w:gridCol w:w="1924"/>
        <w:gridCol w:w="807"/>
        <w:gridCol w:w="1705"/>
        <w:gridCol w:w="1779"/>
      </w:tblGrid>
      <w:tr w:rsidR="00F150D3" w:rsidRPr="00F150D3" w:rsidTr="00F150D3">
        <w:trPr>
          <w:trHeight w:val="523"/>
          <w:jc w:val="center"/>
        </w:trPr>
        <w:tc>
          <w:tcPr>
            <w:tcW w:w="4211" w:type="dxa"/>
            <w:gridSpan w:val="3"/>
            <w:tcBorders>
              <w:top w:val="single" w:sz="12"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lastRenderedPageBreak/>
              <w:t>按平均浓度排序</w:t>
            </w:r>
          </w:p>
        </w:tc>
        <w:tc>
          <w:tcPr>
            <w:tcW w:w="4289" w:type="dxa"/>
            <w:gridSpan w:val="3"/>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按2015年同期增幅排序</w:t>
            </w:r>
          </w:p>
        </w:tc>
      </w:tr>
      <w:tr w:rsidR="00F150D3" w:rsidRPr="00F150D3" w:rsidTr="00F150D3">
        <w:trPr>
          <w:trHeight w:val="999"/>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排序</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w:t>
            </w:r>
            <w:r w:rsidRPr="00F150D3">
              <w:rPr>
                <w:rFonts w:ascii="宋体" w:hAnsi="宋体" w:cs="宋体" w:hint="eastAsia"/>
                <w:kern w:val="0"/>
                <w:sz w:val="24"/>
                <w:szCs w:val="24"/>
              </w:rPr>
              <w:t> </w:t>
            </w:r>
            <w:r w:rsidRPr="00F150D3">
              <w:rPr>
                <w:rFonts w:ascii="黑体" w:eastAsia="黑体" w:hAnsi="黑体" w:cs="宋体"/>
                <w:kern w:val="0"/>
                <w:sz w:val="24"/>
                <w:szCs w:val="24"/>
              </w:rPr>
              <w:t>市</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2016年9月</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浓度（μg/m</w:t>
            </w:r>
            <w:r w:rsidRPr="00F150D3">
              <w:rPr>
                <w:rFonts w:ascii="黑体" w:eastAsia="黑体" w:hAnsi="黑体" w:cs="宋体"/>
                <w:kern w:val="0"/>
                <w:sz w:val="24"/>
                <w:szCs w:val="24"/>
                <w:vertAlign w:val="superscript"/>
              </w:rPr>
              <w:t>3</w:t>
            </w:r>
            <w:r w:rsidRPr="00F150D3">
              <w:rPr>
                <w:rFonts w:ascii="黑体" w:eastAsia="黑体" w:hAnsi="黑体" w:cs="宋体"/>
                <w:kern w:val="0"/>
                <w:sz w:val="24"/>
                <w:szCs w:val="24"/>
              </w:rPr>
              <w:t>）</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排序</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w:t>
            </w:r>
            <w:r w:rsidRPr="00F150D3">
              <w:rPr>
                <w:rFonts w:ascii="宋体" w:hAnsi="宋体" w:cs="宋体" w:hint="eastAsia"/>
                <w:kern w:val="0"/>
                <w:sz w:val="24"/>
                <w:szCs w:val="24"/>
              </w:rPr>
              <w:t> </w:t>
            </w:r>
            <w:r w:rsidRPr="00F150D3">
              <w:rPr>
                <w:rFonts w:ascii="黑体" w:eastAsia="黑体" w:hAnsi="黑体" w:cs="宋体"/>
                <w:kern w:val="0"/>
                <w:sz w:val="24"/>
                <w:szCs w:val="24"/>
              </w:rPr>
              <w:t>市</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较2015年</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同期增幅</w:t>
            </w:r>
          </w:p>
        </w:tc>
      </w:tr>
      <w:tr w:rsidR="00F150D3" w:rsidRPr="00F150D3" w:rsidTr="00F150D3">
        <w:trPr>
          <w:trHeight w:val="551"/>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荆州</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61</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恩施</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17.8%</w:t>
            </w:r>
          </w:p>
        </w:tc>
      </w:tr>
      <w:tr w:rsidR="00F150D3" w:rsidRPr="00F150D3" w:rsidTr="00F150D3">
        <w:trPr>
          <w:trHeight w:val="551"/>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天门</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60</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随州</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14.3%</w:t>
            </w:r>
          </w:p>
        </w:tc>
      </w:tr>
      <w:tr w:rsidR="00F150D3" w:rsidRPr="00F150D3" w:rsidTr="00F150D3">
        <w:trPr>
          <w:trHeight w:val="551"/>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随州</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56</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黄冈</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11.6%</w:t>
            </w:r>
          </w:p>
        </w:tc>
      </w:tr>
      <w:tr w:rsidR="00F150D3" w:rsidRPr="00F150D3" w:rsidTr="00F150D3">
        <w:trPr>
          <w:trHeight w:val="551"/>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荆门</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54</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宜昌</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6.1%</w:t>
            </w:r>
          </w:p>
        </w:tc>
      </w:tr>
      <w:tr w:rsidR="00F150D3" w:rsidRPr="00F150D3" w:rsidTr="00F150D3">
        <w:trPr>
          <w:trHeight w:val="551"/>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恩施</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53</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天门</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3.4%</w:t>
            </w:r>
          </w:p>
        </w:tc>
      </w:tr>
      <w:tr w:rsidR="00F150D3" w:rsidRPr="00F150D3" w:rsidTr="00F150D3">
        <w:trPr>
          <w:trHeight w:val="551"/>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宜昌</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52</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荆州</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r>
      <w:tr w:rsidR="00F150D3" w:rsidRPr="00F150D3" w:rsidTr="00F150D3">
        <w:trPr>
          <w:trHeight w:val="551"/>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仙桃</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51</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仙桃</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-3.8%</w:t>
            </w:r>
          </w:p>
        </w:tc>
      </w:tr>
      <w:tr w:rsidR="00F150D3" w:rsidRPr="00F150D3" w:rsidTr="00F150D3">
        <w:trPr>
          <w:trHeight w:val="551"/>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襄阳</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50</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襄阳</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-5.7%</w:t>
            </w:r>
          </w:p>
        </w:tc>
      </w:tr>
      <w:tr w:rsidR="00F150D3" w:rsidRPr="00F150D3" w:rsidTr="00F150D3">
        <w:trPr>
          <w:trHeight w:val="551"/>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孝感</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49</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十堰</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-5.9%</w:t>
            </w:r>
          </w:p>
        </w:tc>
      </w:tr>
      <w:tr w:rsidR="00F150D3" w:rsidRPr="00F150D3" w:rsidTr="00F150D3">
        <w:trPr>
          <w:trHeight w:val="551"/>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黄石</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48</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武汉</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-6.2%</w:t>
            </w:r>
          </w:p>
        </w:tc>
      </w:tr>
      <w:tr w:rsidR="00F150D3" w:rsidRPr="00F150D3" w:rsidTr="00F150D3">
        <w:trPr>
          <w:trHeight w:val="551"/>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十堰</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48</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咸宁</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-8.5%</w:t>
            </w:r>
          </w:p>
        </w:tc>
      </w:tr>
      <w:tr w:rsidR="00F150D3" w:rsidRPr="00F150D3" w:rsidTr="00F150D3">
        <w:trPr>
          <w:trHeight w:val="551"/>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黄冈</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48</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孝感</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-9.3%</w:t>
            </w:r>
          </w:p>
        </w:tc>
      </w:tr>
      <w:tr w:rsidR="00F150D3" w:rsidRPr="00F150D3" w:rsidTr="00F150D3">
        <w:trPr>
          <w:trHeight w:val="551"/>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潜江</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47</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黄石</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-12.7%</w:t>
            </w:r>
          </w:p>
        </w:tc>
      </w:tr>
      <w:tr w:rsidR="00F150D3" w:rsidRPr="00F150D3" w:rsidTr="00F150D3">
        <w:trPr>
          <w:trHeight w:val="551"/>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武汉</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45</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鄂州</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-16.0%</w:t>
            </w:r>
          </w:p>
        </w:tc>
      </w:tr>
      <w:tr w:rsidR="00F150D3" w:rsidRPr="00F150D3" w:rsidTr="00F150D3">
        <w:trPr>
          <w:trHeight w:val="551"/>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咸宁</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43</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荆门</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-16.9%</w:t>
            </w:r>
          </w:p>
        </w:tc>
      </w:tr>
      <w:tr w:rsidR="00F150D3" w:rsidRPr="00F150D3" w:rsidTr="00F150D3">
        <w:trPr>
          <w:trHeight w:val="551"/>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鄂州</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42</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神农架</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-18.6%</w:t>
            </w:r>
          </w:p>
        </w:tc>
      </w:tr>
      <w:tr w:rsidR="00F150D3" w:rsidRPr="00F150D3" w:rsidTr="00F150D3">
        <w:trPr>
          <w:trHeight w:val="551"/>
          <w:jc w:val="center"/>
        </w:trPr>
        <w:tc>
          <w:tcPr>
            <w:tcW w:w="76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w:t>
            </w:r>
          </w:p>
        </w:tc>
        <w:tc>
          <w:tcPr>
            <w:tcW w:w="1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神农架</w:t>
            </w:r>
          </w:p>
        </w:tc>
        <w:tc>
          <w:tcPr>
            <w:tcW w:w="192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35</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潜江</w:t>
            </w:r>
          </w:p>
        </w:tc>
        <w:tc>
          <w:tcPr>
            <w:tcW w:w="1778"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-21.7%</w:t>
            </w:r>
          </w:p>
        </w:tc>
      </w:tr>
      <w:tr w:rsidR="00F150D3" w:rsidRPr="00F150D3" w:rsidTr="00F150D3">
        <w:trPr>
          <w:trHeight w:val="551"/>
          <w:jc w:val="center"/>
        </w:trPr>
        <w:tc>
          <w:tcPr>
            <w:tcW w:w="2288" w:type="dxa"/>
            <w:gridSpan w:val="2"/>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13个市州（含恩施）</w:t>
            </w:r>
          </w:p>
        </w:tc>
        <w:tc>
          <w:tcPr>
            <w:tcW w:w="1923"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50</w:t>
            </w:r>
          </w:p>
        </w:tc>
        <w:tc>
          <w:tcPr>
            <w:tcW w:w="2511" w:type="dxa"/>
            <w:gridSpan w:val="2"/>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13个市州（含恩施）</w:t>
            </w:r>
          </w:p>
        </w:tc>
        <w:tc>
          <w:tcPr>
            <w:tcW w:w="1778"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-3.8%</w:t>
            </w:r>
          </w:p>
        </w:tc>
      </w:tr>
      <w:tr w:rsidR="00F150D3" w:rsidRPr="00F150D3" w:rsidTr="00F150D3">
        <w:trPr>
          <w:trHeight w:val="599"/>
          <w:jc w:val="center"/>
        </w:trPr>
        <w:tc>
          <w:tcPr>
            <w:tcW w:w="2288" w:type="dxa"/>
            <w:gridSpan w:val="2"/>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全 省</w:t>
            </w:r>
          </w:p>
        </w:tc>
        <w:tc>
          <w:tcPr>
            <w:tcW w:w="1923"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50</w:t>
            </w:r>
          </w:p>
        </w:tc>
        <w:tc>
          <w:tcPr>
            <w:tcW w:w="2511" w:type="dxa"/>
            <w:gridSpan w:val="2"/>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全省</w:t>
            </w:r>
          </w:p>
        </w:tc>
        <w:tc>
          <w:tcPr>
            <w:tcW w:w="1778"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-3.8%</w:t>
            </w:r>
          </w:p>
        </w:tc>
      </w:tr>
    </w:tbl>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b/>
          <w:bCs/>
          <w:kern w:val="0"/>
          <w:sz w:val="24"/>
          <w:szCs w:val="24"/>
        </w:rPr>
        <w:t>表5　 2016年9月臭氧（O</w:t>
      </w:r>
      <w:r w:rsidRPr="00F150D3">
        <w:rPr>
          <w:rFonts w:ascii="宋体" w:hAnsi="宋体" w:cs="宋体"/>
          <w:b/>
          <w:bCs/>
          <w:kern w:val="0"/>
          <w:sz w:val="24"/>
          <w:szCs w:val="24"/>
          <w:vertAlign w:val="subscript"/>
        </w:rPr>
        <w:t>3</w:t>
      </w:r>
      <w:r w:rsidRPr="00F150D3">
        <w:rPr>
          <w:rFonts w:ascii="宋体" w:hAnsi="宋体" w:cs="宋体"/>
          <w:b/>
          <w:bCs/>
          <w:kern w:val="0"/>
          <w:sz w:val="24"/>
          <w:szCs w:val="24"/>
        </w:rPr>
        <w:t>）日最大8小时第90百分位月均浓度值情况表</w:t>
      </w:r>
    </w:p>
    <w:tbl>
      <w:tblPr>
        <w:tblW w:w="862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81"/>
        <w:gridCol w:w="1755"/>
        <w:gridCol w:w="2105"/>
        <w:gridCol w:w="850"/>
        <w:gridCol w:w="1577"/>
        <w:gridCol w:w="1557"/>
      </w:tblGrid>
      <w:tr w:rsidR="00F150D3" w:rsidRPr="00F150D3" w:rsidTr="00F150D3">
        <w:trPr>
          <w:trHeight w:val="439"/>
          <w:jc w:val="center"/>
        </w:trPr>
        <w:tc>
          <w:tcPr>
            <w:tcW w:w="4644" w:type="dxa"/>
            <w:gridSpan w:val="3"/>
            <w:tcBorders>
              <w:top w:val="single" w:sz="12"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lastRenderedPageBreak/>
              <w:t>按日最大8小时第90百分位浓度排序</w:t>
            </w:r>
          </w:p>
        </w:tc>
        <w:tc>
          <w:tcPr>
            <w:tcW w:w="3988" w:type="dxa"/>
            <w:gridSpan w:val="3"/>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按2015年同期增幅排序</w:t>
            </w:r>
          </w:p>
        </w:tc>
      </w:tr>
      <w:tr w:rsidR="00F150D3" w:rsidRPr="00F150D3" w:rsidTr="00F150D3">
        <w:trPr>
          <w:trHeight w:val="737"/>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排序</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w:t>
            </w:r>
            <w:r w:rsidRPr="00F150D3">
              <w:rPr>
                <w:rFonts w:ascii="宋体" w:hAnsi="宋体" w:cs="宋体" w:hint="eastAsia"/>
                <w:kern w:val="0"/>
                <w:sz w:val="24"/>
                <w:szCs w:val="24"/>
              </w:rPr>
              <w:t> </w:t>
            </w:r>
            <w:r w:rsidRPr="00F150D3">
              <w:rPr>
                <w:rFonts w:ascii="黑体" w:eastAsia="黑体" w:hAnsi="黑体" w:cs="宋体"/>
                <w:kern w:val="0"/>
                <w:sz w:val="24"/>
                <w:szCs w:val="24"/>
              </w:rPr>
              <w:t>市</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2016年9月浓度</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（μg/m</w:t>
            </w:r>
            <w:r w:rsidRPr="00F150D3">
              <w:rPr>
                <w:rFonts w:ascii="黑体" w:eastAsia="黑体" w:hAnsi="黑体" w:cs="宋体"/>
                <w:kern w:val="0"/>
                <w:sz w:val="24"/>
                <w:szCs w:val="24"/>
                <w:vertAlign w:val="superscript"/>
              </w:rPr>
              <w:t>3</w:t>
            </w:r>
            <w:r w:rsidRPr="00F150D3">
              <w:rPr>
                <w:rFonts w:ascii="黑体" w:eastAsia="黑体" w:hAnsi="黑体" w:cs="宋体"/>
                <w:kern w:val="0"/>
                <w:sz w:val="24"/>
                <w:szCs w:val="24"/>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排序</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w:t>
            </w:r>
            <w:r w:rsidRPr="00F150D3">
              <w:rPr>
                <w:rFonts w:ascii="宋体" w:hAnsi="宋体" w:cs="宋体" w:hint="eastAsia"/>
                <w:kern w:val="0"/>
                <w:sz w:val="24"/>
                <w:szCs w:val="24"/>
              </w:rPr>
              <w:t> </w:t>
            </w:r>
            <w:r w:rsidRPr="00F150D3">
              <w:rPr>
                <w:rFonts w:ascii="黑体" w:eastAsia="黑体" w:hAnsi="黑体" w:cs="宋体"/>
                <w:kern w:val="0"/>
                <w:sz w:val="24"/>
                <w:szCs w:val="24"/>
              </w:rPr>
              <w:t>市</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较2015年</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同期增幅</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荆州</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215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襄阳</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24.8%</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孝感</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209</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黄冈</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24.6%</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黄冈</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随州</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21.4%</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鄂州</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十堰</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17.2%</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武汉</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孝感</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16.1%</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襄阳</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仙桃</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16.1%</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黄石</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黄石</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15.9%</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咸宁</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189</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荆门</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12.9%</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随州</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荆州</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12.0%</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荆门</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宜昌</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11.9%</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宜昌</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鄂州</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9.4%</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天门</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恩施</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5.7%</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潜江</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武汉</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3.2%</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十堰</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咸宁</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0.5%</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仙桃</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天门</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神农架</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神农架</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-6.6%</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恩施</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潜江</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-19.1%</w:t>
            </w:r>
          </w:p>
        </w:tc>
      </w:tr>
      <w:tr w:rsidR="00F150D3" w:rsidRPr="00F150D3" w:rsidTr="00F150D3">
        <w:trPr>
          <w:trHeight w:val="510"/>
          <w:jc w:val="center"/>
        </w:trPr>
        <w:tc>
          <w:tcPr>
            <w:tcW w:w="2537" w:type="dxa"/>
            <w:gridSpan w:val="2"/>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全 省</w:t>
            </w:r>
          </w:p>
        </w:tc>
        <w:tc>
          <w:tcPr>
            <w:tcW w:w="2107"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171</w:t>
            </w:r>
          </w:p>
        </w:tc>
        <w:tc>
          <w:tcPr>
            <w:tcW w:w="2429" w:type="dxa"/>
            <w:gridSpan w:val="2"/>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全省</w:t>
            </w:r>
          </w:p>
        </w:tc>
        <w:tc>
          <w:tcPr>
            <w:tcW w:w="1559"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9.6%</w:t>
            </w:r>
          </w:p>
        </w:tc>
      </w:tr>
    </w:tbl>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b/>
          <w:bCs/>
          <w:kern w:val="0"/>
          <w:sz w:val="24"/>
          <w:szCs w:val="24"/>
        </w:rPr>
        <w:t>表6　 2016年1～9月可吸入颗粒物（PM</w:t>
      </w:r>
      <w:r w:rsidRPr="00F150D3">
        <w:rPr>
          <w:rFonts w:ascii="宋体" w:hAnsi="宋体" w:cs="宋体"/>
          <w:b/>
          <w:bCs/>
          <w:kern w:val="0"/>
          <w:sz w:val="24"/>
          <w:szCs w:val="24"/>
          <w:vertAlign w:val="subscript"/>
        </w:rPr>
        <w:t>10</w:t>
      </w:r>
      <w:r w:rsidRPr="00F150D3">
        <w:rPr>
          <w:rFonts w:ascii="宋体" w:hAnsi="宋体" w:cs="宋体"/>
          <w:b/>
          <w:bCs/>
          <w:kern w:val="0"/>
          <w:sz w:val="24"/>
          <w:szCs w:val="24"/>
        </w:rPr>
        <w:t>）平均浓度情况表</w:t>
      </w:r>
    </w:p>
    <w:tbl>
      <w:tblPr>
        <w:tblW w:w="933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97"/>
        <w:gridCol w:w="1142"/>
        <w:gridCol w:w="1893"/>
        <w:gridCol w:w="916"/>
        <w:gridCol w:w="1438"/>
        <w:gridCol w:w="1590"/>
        <w:gridCol w:w="1554"/>
      </w:tblGrid>
      <w:tr w:rsidR="00F150D3" w:rsidRPr="00F150D3" w:rsidTr="00F150D3">
        <w:trPr>
          <w:trHeight w:val="464"/>
          <w:jc w:val="center"/>
        </w:trPr>
        <w:tc>
          <w:tcPr>
            <w:tcW w:w="3831" w:type="dxa"/>
            <w:gridSpan w:val="3"/>
            <w:tcBorders>
              <w:top w:val="single" w:sz="12"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按平均浓度排序</w:t>
            </w:r>
          </w:p>
        </w:tc>
        <w:tc>
          <w:tcPr>
            <w:tcW w:w="5495" w:type="dxa"/>
            <w:gridSpan w:val="4"/>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按2015年同期增幅排序</w:t>
            </w:r>
          </w:p>
        </w:tc>
      </w:tr>
      <w:tr w:rsidR="00F150D3" w:rsidRPr="00F150D3" w:rsidTr="00F150D3">
        <w:trPr>
          <w:trHeight w:val="747"/>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排序</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w:t>
            </w:r>
            <w:r w:rsidRPr="00F150D3">
              <w:rPr>
                <w:rFonts w:ascii="宋体" w:hAnsi="宋体" w:cs="宋体" w:hint="eastAsia"/>
                <w:kern w:val="0"/>
                <w:sz w:val="24"/>
                <w:szCs w:val="24"/>
              </w:rPr>
              <w:t> </w:t>
            </w:r>
            <w:r w:rsidRPr="00F150D3">
              <w:rPr>
                <w:rFonts w:ascii="黑体" w:eastAsia="黑体" w:hAnsi="黑体" w:cs="宋体"/>
                <w:kern w:val="0"/>
                <w:sz w:val="24"/>
                <w:szCs w:val="24"/>
              </w:rPr>
              <w:t>市</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2016年1～9月</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浓度（μg/m</w:t>
            </w:r>
            <w:r w:rsidRPr="00F150D3">
              <w:rPr>
                <w:rFonts w:ascii="黑体" w:eastAsia="黑体" w:hAnsi="黑体" w:cs="宋体"/>
                <w:kern w:val="0"/>
                <w:sz w:val="24"/>
                <w:szCs w:val="24"/>
                <w:vertAlign w:val="superscript"/>
              </w:rPr>
              <w:t>3</w:t>
            </w:r>
            <w:r w:rsidRPr="00F150D3">
              <w:rPr>
                <w:rFonts w:ascii="黑体" w:eastAsia="黑体" w:hAnsi="黑体" w:cs="宋体"/>
                <w:kern w:val="0"/>
                <w:sz w:val="24"/>
                <w:szCs w:val="24"/>
              </w:rPr>
              <w:t>）</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排序</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w:t>
            </w:r>
            <w:r w:rsidRPr="00F150D3">
              <w:rPr>
                <w:rFonts w:ascii="宋体" w:hAnsi="宋体" w:cs="宋体" w:hint="eastAsia"/>
                <w:kern w:val="0"/>
                <w:sz w:val="24"/>
                <w:szCs w:val="24"/>
              </w:rPr>
              <w:t> </w:t>
            </w:r>
            <w:r w:rsidRPr="00F150D3">
              <w:rPr>
                <w:rFonts w:ascii="黑体" w:eastAsia="黑体" w:hAnsi="黑体" w:cs="宋体"/>
                <w:kern w:val="0"/>
                <w:sz w:val="24"/>
                <w:szCs w:val="24"/>
              </w:rPr>
              <w:t>市</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较2015年</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同期增幅</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较2013年</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同期增幅</w:t>
            </w:r>
          </w:p>
        </w:tc>
      </w:tr>
      <w:tr w:rsidR="00F150D3" w:rsidRPr="00F150D3" w:rsidTr="00F150D3">
        <w:trPr>
          <w:trHeight w:val="464"/>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lastRenderedPageBreak/>
              <w:t>1</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荆门</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102</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 xml:space="preserve">1 </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武汉</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-7.9%</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-12.3%</w:t>
            </w:r>
          </w:p>
        </w:tc>
      </w:tr>
      <w:tr w:rsidR="00F150D3" w:rsidRPr="00F150D3" w:rsidTr="00F150D3">
        <w:trPr>
          <w:trHeight w:val="510"/>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荆州</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97</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 xml:space="preserve">2 </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十堰</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-8.9%</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-9.9%</w:t>
            </w:r>
          </w:p>
        </w:tc>
      </w:tr>
      <w:tr w:rsidR="00F150D3" w:rsidRPr="00F150D3" w:rsidTr="00F150D3">
        <w:trPr>
          <w:trHeight w:val="510"/>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宜昌</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94</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 xml:space="preserve">3 </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荆州</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-9.3%</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-8.5%</w:t>
            </w:r>
          </w:p>
        </w:tc>
      </w:tr>
      <w:tr w:rsidR="00F150D3" w:rsidRPr="00F150D3" w:rsidTr="00F150D3">
        <w:trPr>
          <w:trHeight w:val="510"/>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武汉</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93</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 xml:space="preserve">4 </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黄冈</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-10.7%</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-17.6%</w:t>
            </w:r>
          </w:p>
        </w:tc>
      </w:tr>
      <w:tr w:rsidR="00F150D3" w:rsidRPr="00F150D3" w:rsidTr="00F150D3">
        <w:trPr>
          <w:trHeight w:val="510"/>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鄂州</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91</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 xml:space="preserve">5 </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鄂州</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-10.8%</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-2.2%</w:t>
            </w:r>
          </w:p>
        </w:tc>
      </w:tr>
      <w:tr w:rsidR="00F150D3" w:rsidRPr="00F150D3" w:rsidTr="00F150D3">
        <w:trPr>
          <w:trHeight w:val="510"/>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黄石</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88</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 xml:space="preserve">6 </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荆门</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-11.3%</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8.5%</w:t>
            </w:r>
          </w:p>
        </w:tc>
      </w:tr>
      <w:tr w:rsidR="00F150D3" w:rsidRPr="00F150D3" w:rsidTr="00F150D3">
        <w:trPr>
          <w:trHeight w:val="510"/>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襄阳</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87</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 xml:space="preserve">7 </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咸宁</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-12.2%</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46.3%</w:t>
            </w:r>
          </w:p>
        </w:tc>
      </w:tr>
      <w:tr w:rsidR="00F150D3" w:rsidRPr="00F150D3" w:rsidTr="00F150D3">
        <w:trPr>
          <w:trHeight w:val="510"/>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随州</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86</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 xml:space="preserve">8 </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恩施</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-14.3%</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r>
      <w:tr w:rsidR="00F150D3" w:rsidRPr="00F150D3" w:rsidTr="00F150D3">
        <w:trPr>
          <w:trHeight w:val="510"/>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潜江</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85</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 xml:space="preserve">9 </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神农架</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-14.8%</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52.9%</w:t>
            </w:r>
          </w:p>
        </w:tc>
      </w:tr>
      <w:tr w:rsidR="00F150D3" w:rsidRPr="00F150D3" w:rsidTr="00F150D3">
        <w:trPr>
          <w:trHeight w:val="510"/>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仙桃</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84</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 xml:space="preserve">10 </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黄石</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-15.4%</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14.3%</w:t>
            </w:r>
          </w:p>
        </w:tc>
      </w:tr>
      <w:tr w:rsidR="00F150D3" w:rsidRPr="00F150D3" w:rsidTr="00F150D3">
        <w:trPr>
          <w:trHeight w:val="510"/>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十堰</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82</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 xml:space="preserve">11 </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宜昌</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-16.1%</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-5.1%</w:t>
            </w:r>
          </w:p>
        </w:tc>
      </w:tr>
      <w:tr w:rsidR="00F150D3" w:rsidRPr="00F150D3" w:rsidTr="00F150D3">
        <w:trPr>
          <w:trHeight w:val="510"/>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天门</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81</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 xml:space="preserve">12 </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天门</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-17.3%</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-3.6%</w:t>
            </w:r>
          </w:p>
        </w:tc>
      </w:tr>
      <w:tr w:rsidR="00F150D3" w:rsidRPr="00F150D3" w:rsidTr="00F150D3">
        <w:trPr>
          <w:trHeight w:val="510"/>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咸宁</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79</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 xml:space="preserve">13 </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随州</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-18.1%</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0.0%</w:t>
            </w:r>
          </w:p>
        </w:tc>
      </w:tr>
      <w:tr w:rsidR="00F150D3" w:rsidRPr="00F150D3" w:rsidTr="00F150D3">
        <w:trPr>
          <w:trHeight w:val="510"/>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黄冈</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75</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 xml:space="preserve">14 </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襄阳</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-20.2%</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-8.4%</w:t>
            </w:r>
          </w:p>
        </w:tc>
      </w:tr>
      <w:tr w:rsidR="00F150D3" w:rsidRPr="00F150D3" w:rsidTr="00F150D3">
        <w:trPr>
          <w:trHeight w:val="510"/>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孝感</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73</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 xml:space="preserve">15 </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潜江</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-20.6%</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14.9%</w:t>
            </w:r>
          </w:p>
        </w:tc>
      </w:tr>
      <w:tr w:rsidR="00F150D3" w:rsidRPr="00F150D3" w:rsidTr="00F150D3">
        <w:trPr>
          <w:trHeight w:val="510"/>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恩施</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66</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 xml:space="preserve">16 </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仙桃</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-23.6%</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-11.6%</w:t>
            </w:r>
          </w:p>
        </w:tc>
      </w:tr>
      <w:tr w:rsidR="00F150D3" w:rsidRPr="00F150D3" w:rsidTr="00F150D3">
        <w:trPr>
          <w:trHeight w:val="510"/>
          <w:jc w:val="center"/>
        </w:trPr>
        <w:tc>
          <w:tcPr>
            <w:tcW w:w="797"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神农架</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52</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 xml:space="preserve">17 </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孝感</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-31.8%</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-11.0%</w:t>
            </w:r>
          </w:p>
        </w:tc>
      </w:tr>
      <w:tr w:rsidR="00F150D3" w:rsidRPr="00F150D3" w:rsidTr="00F150D3">
        <w:trPr>
          <w:trHeight w:val="510"/>
          <w:jc w:val="center"/>
        </w:trPr>
        <w:tc>
          <w:tcPr>
            <w:tcW w:w="1939" w:type="dxa"/>
            <w:gridSpan w:val="2"/>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12个考核地市</w:t>
            </w:r>
          </w:p>
        </w:tc>
        <w:tc>
          <w:tcPr>
            <w:tcW w:w="1892"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87</w:t>
            </w:r>
          </w:p>
        </w:tc>
        <w:tc>
          <w:tcPr>
            <w:tcW w:w="235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12个考核地市</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-14.7%</w:t>
            </w:r>
          </w:p>
        </w:tc>
        <w:tc>
          <w:tcPr>
            <w:tcW w:w="155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-3.3%</w:t>
            </w:r>
          </w:p>
        </w:tc>
      </w:tr>
      <w:tr w:rsidR="00F150D3" w:rsidRPr="00F150D3" w:rsidTr="00F150D3">
        <w:trPr>
          <w:trHeight w:val="510"/>
          <w:jc w:val="center"/>
        </w:trPr>
        <w:tc>
          <w:tcPr>
            <w:tcW w:w="1939" w:type="dxa"/>
            <w:gridSpan w:val="2"/>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全 省</w:t>
            </w:r>
          </w:p>
        </w:tc>
        <w:tc>
          <w:tcPr>
            <w:tcW w:w="1892"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83</w:t>
            </w:r>
          </w:p>
        </w:tc>
        <w:tc>
          <w:tcPr>
            <w:tcW w:w="2353" w:type="dxa"/>
            <w:gridSpan w:val="2"/>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全省</w:t>
            </w:r>
          </w:p>
        </w:tc>
        <w:tc>
          <w:tcPr>
            <w:tcW w:w="158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-16.2%</w:t>
            </w:r>
          </w:p>
        </w:tc>
        <w:tc>
          <w:tcPr>
            <w:tcW w:w="1553"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w:t>
            </w:r>
          </w:p>
        </w:tc>
      </w:tr>
    </w:tbl>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b/>
          <w:bCs/>
          <w:kern w:val="0"/>
          <w:sz w:val="24"/>
          <w:szCs w:val="24"/>
        </w:rPr>
        <w:t>表7  2016年1～9月国控空气质量自动监测站站点可吸入颗粒物（PM</w:t>
      </w:r>
      <w:r w:rsidRPr="00F150D3">
        <w:rPr>
          <w:rFonts w:ascii="宋体" w:hAnsi="宋体" w:cs="宋体"/>
          <w:b/>
          <w:bCs/>
          <w:kern w:val="0"/>
          <w:sz w:val="24"/>
          <w:szCs w:val="24"/>
          <w:vertAlign w:val="subscript"/>
        </w:rPr>
        <w:t>10</w:t>
      </w:r>
      <w:r w:rsidRPr="00F150D3">
        <w:rPr>
          <w:rFonts w:ascii="宋体" w:hAnsi="宋体" w:cs="宋体"/>
          <w:b/>
          <w:bCs/>
          <w:kern w:val="0"/>
          <w:sz w:val="24"/>
          <w:szCs w:val="24"/>
        </w:rPr>
        <w:t>）浓度均值排名表</w:t>
      </w:r>
    </w:p>
    <w:tbl>
      <w:tblPr>
        <w:tblW w:w="874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40"/>
        <w:gridCol w:w="1241"/>
        <w:gridCol w:w="1567"/>
        <w:gridCol w:w="1564"/>
        <w:gridCol w:w="1566"/>
        <w:gridCol w:w="1567"/>
      </w:tblGrid>
      <w:tr w:rsidR="00F150D3" w:rsidRPr="00F150D3" w:rsidTr="00F150D3">
        <w:trPr>
          <w:trHeight w:val="1265"/>
          <w:tblHeader/>
          <w:jc w:val="center"/>
        </w:trPr>
        <w:tc>
          <w:tcPr>
            <w:tcW w:w="1240" w:type="dxa"/>
            <w:tcBorders>
              <w:top w:val="single" w:sz="12" w:space="0" w:color="auto"/>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排序</w:t>
            </w:r>
          </w:p>
        </w:tc>
        <w:tc>
          <w:tcPr>
            <w:tcW w:w="1240"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w:t>
            </w:r>
            <w:r w:rsidRPr="00F150D3">
              <w:rPr>
                <w:rFonts w:ascii="宋体" w:hAnsi="宋体" w:cs="宋体" w:hint="eastAsia"/>
                <w:kern w:val="0"/>
                <w:sz w:val="24"/>
                <w:szCs w:val="24"/>
              </w:rPr>
              <w:t> </w:t>
            </w:r>
            <w:r w:rsidRPr="00F150D3">
              <w:rPr>
                <w:rFonts w:ascii="黑体" w:eastAsia="黑体" w:hAnsi="黑体" w:cs="宋体"/>
                <w:kern w:val="0"/>
                <w:sz w:val="24"/>
                <w:szCs w:val="24"/>
              </w:rPr>
              <w:t>市</w:t>
            </w:r>
          </w:p>
        </w:tc>
        <w:tc>
          <w:tcPr>
            <w:tcW w:w="1566"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行政区划</w:t>
            </w:r>
          </w:p>
        </w:tc>
        <w:tc>
          <w:tcPr>
            <w:tcW w:w="156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点位名称</w:t>
            </w:r>
          </w:p>
        </w:tc>
        <w:tc>
          <w:tcPr>
            <w:tcW w:w="1565"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2016年１～9月浓度（μg/m</w:t>
            </w:r>
            <w:r w:rsidRPr="00F150D3">
              <w:rPr>
                <w:rFonts w:ascii="黑体" w:eastAsia="黑体" w:hAnsi="黑体" w:cs="宋体"/>
                <w:kern w:val="0"/>
                <w:sz w:val="24"/>
                <w:szCs w:val="24"/>
                <w:vertAlign w:val="superscript"/>
              </w:rPr>
              <w:t>3</w:t>
            </w:r>
            <w:r w:rsidRPr="00F150D3">
              <w:rPr>
                <w:rFonts w:ascii="黑体" w:eastAsia="黑体" w:hAnsi="黑体" w:cs="宋体"/>
                <w:kern w:val="0"/>
                <w:sz w:val="24"/>
                <w:szCs w:val="24"/>
              </w:rPr>
              <w:t>）</w:t>
            </w:r>
          </w:p>
        </w:tc>
        <w:tc>
          <w:tcPr>
            <w:tcW w:w="1566"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较2015年同期变幅</w:t>
            </w:r>
          </w:p>
        </w:tc>
      </w:tr>
      <w:tr w:rsidR="00F150D3" w:rsidRPr="00F150D3" w:rsidTr="00F150D3">
        <w:trPr>
          <w:trHeight w:val="351"/>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荆门市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掇刀区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石化一小</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109</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-13.5%</w:t>
            </w:r>
          </w:p>
        </w:tc>
      </w:tr>
      <w:tr w:rsidR="00F150D3" w:rsidRPr="00F150D3" w:rsidTr="00F150D3">
        <w:trPr>
          <w:trHeight w:val="657"/>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lastRenderedPageBreak/>
              <w:t>2</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东湖高新技术开发区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东湖高新</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107</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7.0%</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鄂州市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鄂城区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凡口</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105</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-9.5%</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荆门市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东宝区</w:t>
            </w:r>
          </w:p>
        </w:tc>
        <w:tc>
          <w:tcPr>
            <w:tcW w:w="1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市政府</w:t>
            </w:r>
          </w:p>
        </w:tc>
        <w:tc>
          <w:tcPr>
            <w:tcW w:w="156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102</w:t>
            </w:r>
          </w:p>
        </w:tc>
        <w:tc>
          <w:tcPr>
            <w:tcW w:w="1566"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-14.3%</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荆州市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荆州区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荆州党校</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101</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-7.3%</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江岸区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汉口花桥</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100</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-4.8%</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荆门市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东宝区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竹园小学</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100</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-6.5%</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青山区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青山钢花</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99</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-5.7%</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荆门市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掇刀区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掇刀</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99</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-8.3%</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东西湖区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吴家山</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97</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0.0%</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宜昌市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点军区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点军区</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97</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-7.6%</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宜昌市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高新区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四零三</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96</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-11.9%</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宜昌市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夷陵区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夷陵区</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96</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-15.0%</w:t>
            </w:r>
          </w:p>
        </w:tc>
      </w:tr>
      <w:tr w:rsidR="00F150D3" w:rsidRPr="00F150D3" w:rsidTr="00F150D3">
        <w:trPr>
          <w:trHeight w:val="657"/>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荆州市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沙市区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荆州市图书馆</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94</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-12.1%</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荆州市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经济开发区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科融环保</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94</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-9.6%</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宜昌市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西陵区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白龙岗</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93</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-14.7%</w:t>
            </w:r>
          </w:p>
        </w:tc>
      </w:tr>
      <w:tr w:rsidR="00F150D3" w:rsidRPr="00F150D3" w:rsidTr="00F150D3">
        <w:trPr>
          <w:trHeight w:val="657"/>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襄阳市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高新技术产业开发区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高新管委会</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93</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-13.1%</w:t>
            </w:r>
          </w:p>
        </w:tc>
      </w:tr>
      <w:tr w:rsidR="00F150D3" w:rsidRPr="00F150D3" w:rsidTr="00F150D3">
        <w:trPr>
          <w:trHeight w:val="657"/>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黄石市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经济技术开发区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经济开发区</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92</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-3.2%</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随州市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曾都区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市委党校</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92</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-22.7%</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武昌区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武昌紫阳</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91</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-15.0%</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21</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汉阳区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汉阳月湖</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90</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-16.7%</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22</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江岸区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汉口江滩</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89</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-2.2%</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22</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黄石市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下陆区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新下陆</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89</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-19.8%</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24</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宜昌市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伍家岗区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伍家岗</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88</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-32.8%</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24</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襄阳市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襄城区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襄城运动路</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88</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-22.8%</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24</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鄂州市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鄂城区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赵家坝</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88</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-15.4%</w:t>
            </w:r>
          </w:p>
        </w:tc>
      </w:tr>
      <w:tr w:rsidR="00F150D3" w:rsidRPr="00F150D3" w:rsidTr="00F150D3">
        <w:trPr>
          <w:trHeight w:val="657"/>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24</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随州市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曾都区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市立交桥水厂</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88</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-13.7%</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24</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潜江市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潜江市</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潜阳中路站</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88</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-19.3%</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29</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黄石市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黄石港区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沈家营</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87</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-7.4%</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29</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黄石市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西塞山区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陈家湾</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87</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-19.4%</w:t>
            </w:r>
          </w:p>
        </w:tc>
      </w:tr>
      <w:tr w:rsidR="00F150D3" w:rsidRPr="00F150D3" w:rsidTr="00F150D3">
        <w:trPr>
          <w:trHeight w:val="351"/>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29</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襄阳市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樊城区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樊城新华路</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87</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-24.3%</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lastRenderedPageBreak/>
              <w:t>32</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十堰市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茅箭区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滨河新村</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86</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w:t>
            </w:r>
          </w:p>
        </w:tc>
      </w:tr>
      <w:tr w:rsidR="00F150D3" w:rsidRPr="00F150D3" w:rsidTr="00F150D3">
        <w:trPr>
          <w:trHeight w:val="657"/>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33</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武汉经济技术开发区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沌口新区</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85</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-15.0%</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33</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咸宁市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咸安区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咸安区政府</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85</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-7.6%</w:t>
            </w:r>
          </w:p>
        </w:tc>
      </w:tr>
      <w:tr w:rsidR="00F150D3" w:rsidRPr="00F150D3" w:rsidTr="00F150D3">
        <w:trPr>
          <w:trHeight w:val="657"/>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33</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仙桃市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仙桃市</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仙桃工业园站</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85</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-17.5%</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36</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十堰市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张湾区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刘家沟</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83</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-6.7%</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36</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仙桃市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仙桃市</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仙桃沙嘴站</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83</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-32.5%</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38</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黄石市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铁山区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铁山区</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82</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-22.6%</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38</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潜江市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潜江市</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章华南路站</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82</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-21.2%</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38</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天门市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天门市</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天门市政府</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82</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-13.7%</w:t>
            </w:r>
          </w:p>
        </w:tc>
      </w:tr>
      <w:tr w:rsidR="00F150D3" w:rsidRPr="00F150D3" w:rsidTr="00F150D3">
        <w:trPr>
          <w:trHeight w:val="657"/>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41</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东湖生态旅游风景区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东湖梨园</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81</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-14.7%</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41</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襄阳市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襄州区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襄州航空路</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81</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-19.0%</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43</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十堰市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经济开发区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铁二处</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80</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-14.9%</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43</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天门市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天门市</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天门新城</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80</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-7.0%</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45</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鄂州市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鄂城区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市政府</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79</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-8.1%</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46</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咸宁市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咸安区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长江产业园</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78</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-11.4%</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46</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随州市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曾都区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市林业局</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78</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-14.3%</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48</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孝感市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孝南区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东城区</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76</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-27.6%</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48</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黄冈市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黄州区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职工中心</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76</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-10.6%</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48</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咸宁市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咸安区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市发改委</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76</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-14.6%</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51</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黄冈市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黄州区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大洲岛</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74</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-11.9%</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52</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咸宁市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咸安区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潜山公园</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73</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-13.1%</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53</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孝感市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孝南区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文化路</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69</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-37.3%</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54</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恩施州</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恩施市</w:t>
            </w:r>
          </w:p>
        </w:tc>
        <w:tc>
          <w:tcPr>
            <w:tcW w:w="1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湖北民院</w:t>
            </w:r>
          </w:p>
        </w:tc>
        <w:tc>
          <w:tcPr>
            <w:tcW w:w="156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68</w:t>
            </w:r>
          </w:p>
        </w:tc>
        <w:tc>
          <w:tcPr>
            <w:tcW w:w="1566"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-10.5%</w:t>
            </w:r>
          </w:p>
        </w:tc>
      </w:tr>
      <w:tr w:rsidR="00F150D3" w:rsidRPr="00F150D3" w:rsidTr="00F150D3">
        <w:trPr>
          <w:trHeight w:val="657"/>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55</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恩施州</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恩施市</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州电力总公司</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63</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-20.3%</w:t>
            </w:r>
          </w:p>
        </w:tc>
      </w:tr>
      <w:tr w:rsidR="00F150D3" w:rsidRPr="00F150D3" w:rsidTr="00F150D3">
        <w:trPr>
          <w:trHeight w:val="657"/>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56</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十堰市</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武当山旅游经济特区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武当山</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58</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-9.4%</w:t>
            </w:r>
          </w:p>
        </w:tc>
      </w:tr>
      <w:tr w:rsidR="00F150D3" w:rsidRPr="00F150D3" w:rsidTr="00F150D3">
        <w:trPr>
          <w:trHeight w:val="336"/>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57</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神农架</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神农架林区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林区政府</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56</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-8.2%</w:t>
            </w:r>
          </w:p>
        </w:tc>
      </w:tr>
      <w:tr w:rsidR="00F150D3" w:rsidRPr="00F150D3" w:rsidTr="00F150D3">
        <w:trPr>
          <w:trHeight w:val="351"/>
          <w:jc w:val="center"/>
        </w:trPr>
        <w:tc>
          <w:tcPr>
            <w:tcW w:w="124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58</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神农架</w:t>
            </w:r>
          </w:p>
        </w:tc>
        <w:tc>
          <w:tcPr>
            <w:tcW w:w="1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神农架林区</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堂房新区</w:t>
            </w:r>
          </w:p>
        </w:tc>
        <w:tc>
          <w:tcPr>
            <w:tcW w:w="156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48</w:t>
            </w:r>
          </w:p>
        </w:tc>
        <w:tc>
          <w:tcPr>
            <w:tcW w:w="156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w:t>
            </w:r>
          </w:p>
        </w:tc>
      </w:tr>
    </w:tbl>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b/>
          <w:bCs/>
          <w:kern w:val="0"/>
          <w:sz w:val="24"/>
          <w:szCs w:val="24"/>
        </w:rPr>
        <w:t>表8　 2016年1～9月细颗粒物（PM</w:t>
      </w:r>
      <w:r w:rsidRPr="00F150D3">
        <w:rPr>
          <w:rFonts w:ascii="宋体" w:hAnsi="宋体" w:cs="宋体"/>
          <w:b/>
          <w:bCs/>
          <w:kern w:val="0"/>
          <w:sz w:val="24"/>
          <w:szCs w:val="24"/>
          <w:vertAlign w:val="subscript"/>
        </w:rPr>
        <w:t>2.5</w:t>
      </w:r>
      <w:r w:rsidRPr="00F150D3">
        <w:rPr>
          <w:rFonts w:ascii="宋体" w:hAnsi="宋体" w:cs="宋体"/>
          <w:b/>
          <w:bCs/>
          <w:kern w:val="0"/>
          <w:sz w:val="24"/>
          <w:szCs w:val="24"/>
        </w:rPr>
        <w:t>）平均浓度情况表</w:t>
      </w:r>
    </w:p>
    <w:tbl>
      <w:tblPr>
        <w:tblW w:w="874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91"/>
        <w:gridCol w:w="1530"/>
        <w:gridCol w:w="2012"/>
        <w:gridCol w:w="829"/>
        <w:gridCol w:w="1507"/>
        <w:gridCol w:w="2076"/>
      </w:tblGrid>
      <w:tr w:rsidR="00F150D3" w:rsidRPr="00F150D3" w:rsidTr="00F150D3">
        <w:trPr>
          <w:trHeight w:val="605"/>
          <w:jc w:val="center"/>
        </w:trPr>
        <w:tc>
          <w:tcPr>
            <w:tcW w:w="4330" w:type="dxa"/>
            <w:gridSpan w:val="3"/>
            <w:tcBorders>
              <w:top w:val="single" w:sz="12"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lastRenderedPageBreak/>
              <w:t>按平均浓度排序</w:t>
            </w:r>
          </w:p>
        </w:tc>
        <w:tc>
          <w:tcPr>
            <w:tcW w:w="4410" w:type="dxa"/>
            <w:gridSpan w:val="3"/>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按2015年同期增幅排序</w:t>
            </w:r>
          </w:p>
        </w:tc>
      </w:tr>
      <w:tr w:rsidR="00F150D3" w:rsidRPr="00F150D3" w:rsidTr="00F150D3">
        <w:trPr>
          <w:trHeight w:val="1111"/>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排序</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w:t>
            </w:r>
            <w:r w:rsidRPr="00F150D3">
              <w:rPr>
                <w:rFonts w:ascii="宋体" w:hAnsi="宋体" w:cs="宋体" w:hint="eastAsia"/>
                <w:kern w:val="0"/>
                <w:sz w:val="24"/>
                <w:szCs w:val="24"/>
              </w:rPr>
              <w:t> </w:t>
            </w:r>
            <w:r w:rsidRPr="00F150D3">
              <w:rPr>
                <w:rFonts w:ascii="黑体" w:eastAsia="黑体" w:hAnsi="黑体" w:cs="宋体"/>
                <w:kern w:val="0"/>
                <w:sz w:val="24"/>
                <w:szCs w:val="24"/>
              </w:rPr>
              <w:t>市</w:t>
            </w:r>
          </w:p>
        </w:tc>
        <w:tc>
          <w:tcPr>
            <w:tcW w:w="201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2016年1～9月</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浓度（μg/m</w:t>
            </w:r>
            <w:r w:rsidRPr="00F150D3">
              <w:rPr>
                <w:rFonts w:ascii="黑体" w:eastAsia="黑体" w:hAnsi="黑体" w:cs="宋体"/>
                <w:kern w:val="0"/>
                <w:sz w:val="24"/>
                <w:szCs w:val="24"/>
                <w:vertAlign w:val="superscript"/>
              </w:rPr>
              <w:t>3</w:t>
            </w:r>
            <w:r w:rsidRPr="00F150D3">
              <w:rPr>
                <w:rFonts w:ascii="黑体" w:eastAsia="黑体" w:hAnsi="黑体" w:cs="宋体"/>
                <w:kern w:val="0"/>
                <w:sz w:val="24"/>
                <w:szCs w:val="24"/>
              </w:rPr>
              <w:t>）</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排序</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w:t>
            </w:r>
            <w:r w:rsidRPr="00F150D3">
              <w:rPr>
                <w:rFonts w:ascii="宋体" w:hAnsi="宋体" w:cs="宋体" w:hint="eastAsia"/>
                <w:kern w:val="0"/>
                <w:sz w:val="24"/>
                <w:szCs w:val="24"/>
              </w:rPr>
              <w:t> </w:t>
            </w:r>
            <w:r w:rsidRPr="00F150D3">
              <w:rPr>
                <w:rFonts w:ascii="黑体" w:eastAsia="黑体" w:hAnsi="黑体" w:cs="宋体"/>
                <w:kern w:val="0"/>
                <w:sz w:val="24"/>
                <w:szCs w:val="24"/>
              </w:rPr>
              <w:t>市</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较2015年</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同期增幅</w:t>
            </w:r>
          </w:p>
        </w:tc>
      </w:tr>
      <w:tr w:rsidR="00F150D3" w:rsidRPr="00F150D3" w:rsidTr="00F150D3">
        <w:trPr>
          <w:trHeight w:val="538"/>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鄂州</w:t>
            </w:r>
          </w:p>
        </w:tc>
        <w:tc>
          <w:tcPr>
            <w:tcW w:w="2011"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58</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十堰</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-9.1%</w:t>
            </w:r>
          </w:p>
        </w:tc>
      </w:tr>
      <w:tr w:rsidR="00F150D3" w:rsidRPr="00F150D3" w:rsidTr="00F150D3">
        <w:trPr>
          <w:trHeight w:val="641"/>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潜江</w:t>
            </w:r>
          </w:p>
        </w:tc>
        <w:tc>
          <w:tcPr>
            <w:tcW w:w="2011"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58</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鄂州</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-10.8%</w:t>
            </w:r>
          </w:p>
        </w:tc>
      </w:tr>
      <w:tr w:rsidR="00F150D3" w:rsidRPr="00F150D3" w:rsidTr="00F150D3">
        <w:trPr>
          <w:trHeight w:val="538"/>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黄石</w:t>
            </w:r>
          </w:p>
        </w:tc>
        <w:tc>
          <w:tcPr>
            <w:tcW w:w="2011"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57</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黄冈</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-13.6%</w:t>
            </w:r>
          </w:p>
        </w:tc>
      </w:tr>
      <w:tr w:rsidR="00F150D3" w:rsidRPr="00F150D3" w:rsidTr="00F150D3">
        <w:trPr>
          <w:trHeight w:val="538"/>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宜昌</w:t>
            </w:r>
          </w:p>
        </w:tc>
        <w:tc>
          <w:tcPr>
            <w:tcW w:w="2011"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57</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黄石</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-16.2%</w:t>
            </w:r>
          </w:p>
        </w:tc>
      </w:tr>
      <w:tr w:rsidR="00F150D3" w:rsidRPr="00F150D3" w:rsidTr="00F150D3">
        <w:trPr>
          <w:trHeight w:val="538"/>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襄阳</w:t>
            </w:r>
          </w:p>
        </w:tc>
        <w:tc>
          <w:tcPr>
            <w:tcW w:w="2011"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56</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武汉</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-17.9%</w:t>
            </w:r>
          </w:p>
        </w:tc>
      </w:tr>
      <w:tr w:rsidR="00F150D3" w:rsidRPr="00F150D3" w:rsidTr="00F150D3">
        <w:trPr>
          <w:trHeight w:val="538"/>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荆门</w:t>
            </w:r>
          </w:p>
        </w:tc>
        <w:tc>
          <w:tcPr>
            <w:tcW w:w="2011"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56</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咸宁</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-18.2%</w:t>
            </w:r>
          </w:p>
        </w:tc>
      </w:tr>
      <w:tr w:rsidR="00F150D3" w:rsidRPr="00F150D3" w:rsidTr="00F150D3">
        <w:trPr>
          <w:trHeight w:val="538"/>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荆州</w:t>
            </w:r>
          </w:p>
        </w:tc>
        <w:tc>
          <w:tcPr>
            <w:tcW w:w="2011"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56</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随州</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-18.2%</w:t>
            </w:r>
          </w:p>
        </w:tc>
      </w:tr>
      <w:tr w:rsidR="00F150D3" w:rsidRPr="00F150D3" w:rsidTr="00F150D3">
        <w:trPr>
          <w:trHeight w:val="538"/>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天门</w:t>
            </w:r>
          </w:p>
        </w:tc>
        <w:tc>
          <w:tcPr>
            <w:tcW w:w="2011"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56</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潜江</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-18.3%</w:t>
            </w:r>
          </w:p>
        </w:tc>
      </w:tr>
      <w:tr w:rsidR="00F150D3" w:rsidRPr="00F150D3" w:rsidTr="00F150D3">
        <w:trPr>
          <w:trHeight w:val="538"/>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武汉</w:t>
            </w:r>
          </w:p>
        </w:tc>
        <w:tc>
          <w:tcPr>
            <w:tcW w:w="2011"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55</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恩施</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-18.5%</w:t>
            </w:r>
          </w:p>
        </w:tc>
      </w:tr>
      <w:tr w:rsidR="00F150D3" w:rsidRPr="00F150D3" w:rsidTr="00F150D3">
        <w:trPr>
          <w:trHeight w:val="538"/>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随州</w:t>
            </w:r>
          </w:p>
        </w:tc>
        <w:tc>
          <w:tcPr>
            <w:tcW w:w="2011"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54</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神农架</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-19.0%</w:t>
            </w:r>
          </w:p>
        </w:tc>
      </w:tr>
      <w:tr w:rsidR="00F150D3" w:rsidRPr="00F150D3" w:rsidTr="00F150D3">
        <w:trPr>
          <w:trHeight w:val="538"/>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黄冈</w:t>
            </w:r>
          </w:p>
        </w:tc>
        <w:tc>
          <w:tcPr>
            <w:tcW w:w="2011"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51</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荆门</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-20.0%</w:t>
            </w:r>
          </w:p>
        </w:tc>
      </w:tr>
      <w:tr w:rsidR="00F150D3" w:rsidRPr="00F150D3" w:rsidTr="00F150D3">
        <w:trPr>
          <w:trHeight w:val="538"/>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十堰</w:t>
            </w:r>
          </w:p>
        </w:tc>
        <w:tc>
          <w:tcPr>
            <w:tcW w:w="2011"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50</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荆州</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-20.0%</w:t>
            </w:r>
          </w:p>
        </w:tc>
      </w:tr>
      <w:tr w:rsidR="00F150D3" w:rsidRPr="00F150D3" w:rsidTr="00F150D3">
        <w:trPr>
          <w:trHeight w:val="538"/>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仙桃</w:t>
            </w:r>
          </w:p>
        </w:tc>
        <w:tc>
          <w:tcPr>
            <w:tcW w:w="2011"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49</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天门</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-20.0%</w:t>
            </w:r>
          </w:p>
        </w:tc>
      </w:tr>
      <w:tr w:rsidR="00F150D3" w:rsidRPr="00F150D3" w:rsidTr="00F150D3">
        <w:trPr>
          <w:trHeight w:val="538"/>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咸宁</w:t>
            </w:r>
          </w:p>
        </w:tc>
        <w:tc>
          <w:tcPr>
            <w:tcW w:w="2011"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45</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仙桃</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-21.0%</w:t>
            </w:r>
          </w:p>
        </w:tc>
      </w:tr>
      <w:tr w:rsidR="00F150D3" w:rsidRPr="00F150D3" w:rsidTr="00F150D3">
        <w:trPr>
          <w:trHeight w:val="538"/>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恩施</w:t>
            </w:r>
          </w:p>
        </w:tc>
        <w:tc>
          <w:tcPr>
            <w:tcW w:w="2011"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44</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宜昌</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-23.0%</w:t>
            </w:r>
          </w:p>
        </w:tc>
      </w:tr>
      <w:tr w:rsidR="00F150D3" w:rsidRPr="00F150D3" w:rsidTr="00F150D3">
        <w:trPr>
          <w:trHeight w:val="538"/>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孝感</w:t>
            </w:r>
          </w:p>
        </w:tc>
        <w:tc>
          <w:tcPr>
            <w:tcW w:w="2011"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42</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襄阳</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-23.3%</w:t>
            </w:r>
          </w:p>
        </w:tc>
      </w:tr>
      <w:tr w:rsidR="00F150D3" w:rsidRPr="00F150D3" w:rsidTr="00F150D3">
        <w:trPr>
          <w:trHeight w:val="538"/>
          <w:jc w:val="center"/>
        </w:trPr>
        <w:tc>
          <w:tcPr>
            <w:tcW w:w="79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神农架</w:t>
            </w:r>
          </w:p>
        </w:tc>
        <w:tc>
          <w:tcPr>
            <w:tcW w:w="2011"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34</w:t>
            </w:r>
          </w:p>
        </w:tc>
        <w:tc>
          <w:tcPr>
            <w:tcW w:w="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孝感</w:t>
            </w:r>
          </w:p>
        </w:tc>
        <w:tc>
          <w:tcPr>
            <w:tcW w:w="207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-40.0%</w:t>
            </w:r>
          </w:p>
        </w:tc>
      </w:tr>
      <w:tr w:rsidR="00F150D3" w:rsidRPr="00F150D3" w:rsidTr="00F150D3">
        <w:trPr>
          <w:trHeight w:val="572"/>
          <w:jc w:val="center"/>
        </w:trPr>
        <w:tc>
          <w:tcPr>
            <w:tcW w:w="2319" w:type="dxa"/>
            <w:gridSpan w:val="2"/>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13个市州（含恩施）</w:t>
            </w:r>
          </w:p>
        </w:tc>
        <w:tc>
          <w:tcPr>
            <w:tcW w:w="2011"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52</w:t>
            </w:r>
          </w:p>
        </w:tc>
        <w:tc>
          <w:tcPr>
            <w:tcW w:w="2335" w:type="dxa"/>
            <w:gridSpan w:val="2"/>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13个市州（含恩施）</w:t>
            </w:r>
          </w:p>
        </w:tc>
        <w:tc>
          <w:tcPr>
            <w:tcW w:w="2075"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-20.0%</w:t>
            </w:r>
          </w:p>
        </w:tc>
      </w:tr>
      <w:tr w:rsidR="00F150D3" w:rsidRPr="00F150D3" w:rsidTr="00F150D3">
        <w:trPr>
          <w:trHeight w:val="670"/>
          <w:jc w:val="center"/>
        </w:trPr>
        <w:tc>
          <w:tcPr>
            <w:tcW w:w="2319" w:type="dxa"/>
            <w:gridSpan w:val="2"/>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全 省</w:t>
            </w:r>
          </w:p>
        </w:tc>
        <w:tc>
          <w:tcPr>
            <w:tcW w:w="2011"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52</w:t>
            </w:r>
          </w:p>
        </w:tc>
        <w:tc>
          <w:tcPr>
            <w:tcW w:w="2335" w:type="dxa"/>
            <w:gridSpan w:val="2"/>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全省</w:t>
            </w:r>
          </w:p>
        </w:tc>
        <w:tc>
          <w:tcPr>
            <w:tcW w:w="2075"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-18.8%</w:t>
            </w:r>
          </w:p>
        </w:tc>
      </w:tr>
    </w:tbl>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b/>
          <w:bCs/>
          <w:kern w:val="0"/>
          <w:sz w:val="24"/>
          <w:szCs w:val="24"/>
        </w:rPr>
        <w:t>表9　 2016年1～9月臭氧（O</w:t>
      </w:r>
      <w:r w:rsidRPr="00F150D3">
        <w:rPr>
          <w:rFonts w:ascii="宋体" w:hAnsi="宋体" w:cs="宋体"/>
          <w:b/>
          <w:bCs/>
          <w:kern w:val="0"/>
          <w:sz w:val="24"/>
          <w:szCs w:val="24"/>
          <w:vertAlign w:val="subscript"/>
        </w:rPr>
        <w:t>3</w:t>
      </w:r>
      <w:r w:rsidRPr="00F150D3">
        <w:rPr>
          <w:rFonts w:ascii="宋体" w:hAnsi="宋体" w:cs="宋体"/>
          <w:b/>
          <w:bCs/>
          <w:kern w:val="0"/>
          <w:sz w:val="24"/>
          <w:szCs w:val="24"/>
        </w:rPr>
        <w:t>）日最大8小时第90百分位浓度值情况表</w:t>
      </w:r>
    </w:p>
    <w:tbl>
      <w:tblPr>
        <w:tblW w:w="862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81"/>
        <w:gridCol w:w="1755"/>
        <w:gridCol w:w="2105"/>
        <w:gridCol w:w="850"/>
        <w:gridCol w:w="1577"/>
        <w:gridCol w:w="1557"/>
      </w:tblGrid>
      <w:tr w:rsidR="00F150D3" w:rsidRPr="00F150D3" w:rsidTr="00F150D3">
        <w:trPr>
          <w:trHeight w:val="439"/>
          <w:jc w:val="center"/>
        </w:trPr>
        <w:tc>
          <w:tcPr>
            <w:tcW w:w="4644" w:type="dxa"/>
            <w:gridSpan w:val="3"/>
            <w:tcBorders>
              <w:top w:val="single" w:sz="12"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lastRenderedPageBreak/>
              <w:t>按日最大8小时第90百分位浓度排序</w:t>
            </w:r>
          </w:p>
        </w:tc>
        <w:tc>
          <w:tcPr>
            <w:tcW w:w="3988" w:type="dxa"/>
            <w:gridSpan w:val="3"/>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按2015年同期增幅排序</w:t>
            </w:r>
          </w:p>
        </w:tc>
      </w:tr>
      <w:tr w:rsidR="00F150D3" w:rsidRPr="00F150D3" w:rsidTr="00F150D3">
        <w:trPr>
          <w:trHeight w:val="737"/>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排序</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w:t>
            </w:r>
            <w:r w:rsidRPr="00F150D3">
              <w:rPr>
                <w:rFonts w:ascii="宋体" w:hAnsi="宋体" w:cs="宋体" w:hint="eastAsia"/>
                <w:kern w:val="0"/>
                <w:sz w:val="24"/>
                <w:szCs w:val="24"/>
              </w:rPr>
              <w:t> </w:t>
            </w:r>
            <w:r w:rsidRPr="00F150D3">
              <w:rPr>
                <w:rFonts w:ascii="黑体" w:eastAsia="黑体" w:hAnsi="黑体" w:cs="宋体"/>
                <w:kern w:val="0"/>
                <w:sz w:val="24"/>
                <w:szCs w:val="24"/>
              </w:rPr>
              <w:t>市</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2016年１～9月浓度</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（μg/m</w:t>
            </w:r>
            <w:r w:rsidRPr="00F150D3">
              <w:rPr>
                <w:rFonts w:ascii="黑体" w:eastAsia="黑体" w:hAnsi="黑体" w:cs="宋体"/>
                <w:kern w:val="0"/>
                <w:sz w:val="24"/>
                <w:szCs w:val="24"/>
                <w:vertAlign w:val="superscript"/>
              </w:rPr>
              <w:t>3</w:t>
            </w:r>
            <w:r w:rsidRPr="00F150D3">
              <w:rPr>
                <w:rFonts w:ascii="黑体" w:eastAsia="黑体" w:hAnsi="黑体" w:cs="宋体"/>
                <w:kern w:val="0"/>
                <w:sz w:val="24"/>
                <w:szCs w:val="24"/>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排序</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w:t>
            </w:r>
            <w:r w:rsidRPr="00F150D3">
              <w:rPr>
                <w:rFonts w:ascii="宋体" w:hAnsi="宋体" w:cs="宋体" w:hint="eastAsia"/>
                <w:kern w:val="0"/>
                <w:sz w:val="24"/>
                <w:szCs w:val="24"/>
              </w:rPr>
              <w:t> </w:t>
            </w:r>
            <w:r w:rsidRPr="00F150D3">
              <w:rPr>
                <w:rFonts w:ascii="黑体" w:eastAsia="黑体" w:hAnsi="黑体" w:cs="宋体"/>
                <w:kern w:val="0"/>
                <w:sz w:val="24"/>
                <w:szCs w:val="24"/>
              </w:rPr>
              <w:t>市</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较2015年</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同期增幅</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黄冈</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182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黄冈</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11.0%</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鄂州</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181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随州</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10.6%</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3</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武汉</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168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黄石</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9.3%</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4</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黄石</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165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仙桃</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9.1%</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4</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咸宁</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165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鄂州</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8.4%</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6</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孝感</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164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孝感</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7.9%</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7</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荆州</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162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十堰</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6.0%</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8</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襄阳</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158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宜昌</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5.7%</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9</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随州</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157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襄阳</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0.6%</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10</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荆门</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132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武汉</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-3.4%</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11</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宜昌</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130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咸宁</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-4.1%</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12</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十堰</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124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荆州</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-5.3%</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13</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仙桃</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120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荆门</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-5.7%</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14</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潜江</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118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神农架</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-10.9%</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14</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天门</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118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恩施</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-19.7%</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16</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神农架</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114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天门</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-24.4%</w:t>
            </w:r>
          </w:p>
        </w:tc>
      </w:tr>
      <w:tr w:rsidR="00F150D3" w:rsidRPr="00F150D3" w:rsidTr="00F150D3">
        <w:trPr>
          <w:trHeight w:val="510"/>
          <w:jc w:val="center"/>
        </w:trPr>
        <w:tc>
          <w:tcPr>
            <w:tcW w:w="78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17</w:t>
            </w:r>
          </w:p>
        </w:tc>
        <w:tc>
          <w:tcPr>
            <w:tcW w:w="1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恩施</w:t>
            </w:r>
          </w:p>
        </w:tc>
        <w:tc>
          <w:tcPr>
            <w:tcW w:w="2107"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94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w:t>
            </w:r>
          </w:p>
        </w:tc>
        <w:tc>
          <w:tcPr>
            <w:tcW w:w="1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潜江</w:t>
            </w:r>
          </w:p>
        </w:tc>
        <w:tc>
          <w:tcPr>
            <w:tcW w:w="15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-25.8%</w:t>
            </w:r>
          </w:p>
        </w:tc>
      </w:tr>
      <w:tr w:rsidR="00F150D3" w:rsidRPr="00F150D3" w:rsidTr="00F150D3">
        <w:trPr>
          <w:trHeight w:val="510"/>
          <w:jc w:val="center"/>
        </w:trPr>
        <w:tc>
          <w:tcPr>
            <w:tcW w:w="2537" w:type="dxa"/>
            <w:gridSpan w:val="2"/>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全 省</w:t>
            </w:r>
          </w:p>
        </w:tc>
        <w:tc>
          <w:tcPr>
            <w:tcW w:w="2107"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144</w:t>
            </w:r>
          </w:p>
        </w:tc>
        <w:tc>
          <w:tcPr>
            <w:tcW w:w="2429" w:type="dxa"/>
            <w:gridSpan w:val="2"/>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全省</w:t>
            </w:r>
          </w:p>
        </w:tc>
        <w:tc>
          <w:tcPr>
            <w:tcW w:w="1559"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w:t>
            </w:r>
          </w:p>
        </w:tc>
      </w:tr>
    </w:tbl>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b/>
          <w:bCs/>
          <w:kern w:val="0"/>
          <w:sz w:val="24"/>
          <w:szCs w:val="24"/>
        </w:rPr>
        <w:t>表10　 2016年9月空气质量优良天数达标率情况表</w:t>
      </w:r>
    </w:p>
    <w:tbl>
      <w:tblPr>
        <w:tblW w:w="907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21"/>
        <w:gridCol w:w="1039"/>
        <w:gridCol w:w="601"/>
        <w:gridCol w:w="610"/>
        <w:gridCol w:w="742"/>
        <w:gridCol w:w="754"/>
        <w:gridCol w:w="749"/>
        <w:gridCol w:w="754"/>
        <w:gridCol w:w="1652"/>
        <w:gridCol w:w="1653"/>
      </w:tblGrid>
      <w:tr w:rsidR="00F150D3" w:rsidRPr="00F150D3" w:rsidTr="00F150D3">
        <w:trPr>
          <w:trHeight w:val="574"/>
          <w:jc w:val="center"/>
        </w:trPr>
        <w:tc>
          <w:tcPr>
            <w:tcW w:w="522" w:type="dxa"/>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排序</w:t>
            </w:r>
          </w:p>
        </w:tc>
        <w:tc>
          <w:tcPr>
            <w:tcW w:w="1040"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w:t>
            </w:r>
            <w:r w:rsidRPr="00F150D3">
              <w:rPr>
                <w:rFonts w:ascii="宋体" w:hAnsi="宋体" w:cs="宋体" w:hint="eastAsia"/>
                <w:kern w:val="0"/>
                <w:sz w:val="24"/>
                <w:szCs w:val="24"/>
              </w:rPr>
              <w:t> </w:t>
            </w:r>
            <w:r w:rsidRPr="00F150D3">
              <w:rPr>
                <w:rFonts w:ascii="黑体" w:eastAsia="黑体" w:hAnsi="黑体" w:cs="宋体"/>
                <w:kern w:val="0"/>
                <w:sz w:val="24"/>
                <w:szCs w:val="24"/>
              </w:rPr>
              <w:t>市</w:t>
            </w:r>
          </w:p>
        </w:tc>
        <w:tc>
          <w:tcPr>
            <w:tcW w:w="602"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优</w:t>
            </w:r>
          </w:p>
        </w:tc>
        <w:tc>
          <w:tcPr>
            <w:tcW w:w="610"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良</w:t>
            </w:r>
          </w:p>
        </w:tc>
        <w:tc>
          <w:tcPr>
            <w:tcW w:w="742"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轻度污染</w:t>
            </w:r>
          </w:p>
        </w:tc>
        <w:tc>
          <w:tcPr>
            <w:tcW w:w="754"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中度污染</w:t>
            </w:r>
          </w:p>
        </w:tc>
        <w:tc>
          <w:tcPr>
            <w:tcW w:w="749"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重度</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污染</w:t>
            </w:r>
          </w:p>
        </w:tc>
        <w:tc>
          <w:tcPr>
            <w:tcW w:w="754"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严重</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污染</w:t>
            </w:r>
          </w:p>
        </w:tc>
        <w:tc>
          <w:tcPr>
            <w:tcW w:w="1653"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2016年9月</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优良天</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数达标率</w:t>
            </w:r>
          </w:p>
        </w:tc>
        <w:tc>
          <w:tcPr>
            <w:tcW w:w="1654"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较2015年</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同期提高</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lastRenderedPageBreak/>
              <w:t>1</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神农架</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9</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21</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 </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 </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100.0%</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3.3%</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十堰</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27</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0</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96.7%</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13.4%</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恩施</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25</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0</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96.7%</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3.4%</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4</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仙桃</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23</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90.0%</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-6.7%</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4</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潜江</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23</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3</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 </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90.0%</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26.7%</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6</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荆门</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24</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3</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86.7%</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13.4%</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7</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宜昌</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24</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5</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0</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83.3%</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-13.4%</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7</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天门</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3</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22</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3</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83.3%</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-6.7%</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9</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黄石</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13</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11</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58.6%</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-28.1%</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10</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襄阳</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15</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13</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0</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56.7%</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-23.3%</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11</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武汉</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3</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13</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12</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55.2%</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-8.1%</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12</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鄂州</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12</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13</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53.3%</w:t>
            </w:r>
          </w:p>
        </w:tc>
        <w:tc>
          <w:tcPr>
            <w:tcW w:w="165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-3.4%</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12</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随州</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14</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12</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53.3%</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-40.0%</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14</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孝感</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10</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13</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3</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46.7%</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-23.3%</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15</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黄冈</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9</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14</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3</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43.3%</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-20.0%</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16</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荆州</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0</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12</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15</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3</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40.0%</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-6.7%</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17</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咸宁</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5</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18</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0</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33.3%</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-16.7%</w:t>
            </w:r>
          </w:p>
        </w:tc>
      </w:tr>
      <w:tr w:rsidR="00F150D3" w:rsidRPr="00F150D3" w:rsidTr="00F150D3">
        <w:trPr>
          <w:trHeight w:val="574"/>
          <w:jc w:val="center"/>
        </w:trPr>
        <w:tc>
          <w:tcPr>
            <w:tcW w:w="5773" w:type="dxa"/>
            <w:gridSpan w:val="8"/>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13个市州（含恩施）</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61.8%</w:t>
            </w:r>
          </w:p>
        </w:tc>
        <w:tc>
          <w:tcPr>
            <w:tcW w:w="165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-11.8%</w:t>
            </w:r>
          </w:p>
        </w:tc>
      </w:tr>
      <w:tr w:rsidR="00F150D3" w:rsidRPr="00F150D3" w:rsidTr="00F150D3">
        <w:trPr>
          <w:trHeight w:val="574"/>
          <w:jc w:val="center"/>
        </w:trPr>
        <w:tc>
          <w:tcPr>
            <w:tcW w:w="5773" w:type="dxa"/>
            <w:gridSpan w:val="8"/>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全 省</w:t>
            </w:r>
          </w:p>
        </w:tc>
        <w:tc>
          <w:tcPr>
            <w:tcW w:w="165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68.7%</w:t>
            </w:r>
          </w:p>
        </w:tc>
        <w:tc>
          <w:tcPr>
            <w:tcW w:w="1654"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bottom"/>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-8.0%</w:t>
            </w:r>
          </w:p>
        </w:tc>
      </w:tr>
    </w:tbl>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b/>
          <w:bCs/>
          <w:kern w:val="0"/>
          <w:sz w:val="24"/>
          <w:szCs w:val="24"/>
        </w:rPr>
        <w:t>表11　 2016年1～9月空气质量优良天数达标率情况表</w:t>
      </w:r>
    </w:p>
    <w:tbl>
      <w:tblPr>
        <w:tblW w:w="907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21"/>
        <w:gridCol w:w="1039"/>
        <w:gridCol w:w="602"/>
        <w:gridCol w:w="610"/>
        <w:gridCol w:w="742"/>
        <w:gridCol w:w="754"/>
        <w:gridCol w:w="749"/>
        <w:gridCol w:w="754"/>
        <w:gridCol w:w="1652"/>
        <w:gridCol w:w="1652"/>
      </w:tblGrid>
      <w:tr w:rsidR="00F150D3" w:rsidRPr="00F150D3" w:rsidTr="00F150D3">
        <w:trPr>
          <w:trHeight w:val="574"/>
          <w:jc w:val="center"/>
        </w:trPr>
        <w:tc>
          <w:tcPr>
            <w:tcW w:w="522" w:type="dxa"/>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排序</w:t>
            </w:r>
          </w:p>
        </w:tc>
        <w:tc>
          <w:tcPr>
            <w:tcW w:w="1040"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w:t>
            </w:r>
            <w:r w:rsidRPr="00F150D3">
              <w:rPr>
                <w:rFonts w:ascii="宋体" w:hAnsi="宋体" w:cs="宋体" w:hint="eastAsia"/>
                <w:kern w:val="0"/>
                <w:sz w:val="24"/>
                <w:szCs w:val="24"/>
              </w:rPr>
              <w:t> </w:t>
            </w:r>
            <w:r w:rsidRPr="00F150D3">
              <w:rPr>
                <w:rFonts w:ascii="黑体" w:eastAsia="黑体" w:hAnsi="黑体" w:cs="宋体"/>
                <w:kern w:val="0"/>
                <w:sz w:val="24"/>
                <w:szCs w:val="24"/>
              </w:rPr>
              <w:t>市</w:t>
            </w:r>
          </w:p>
        </w:tc>
        <w:tc>
          <w:tcPr>
            <w:tcW w:w="602"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优</w:t>
            </w:r>
          </w:p>
        </w:tc>
        <w:tc>
          <w:tcPr>
            <w:tcW w:w="610"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良</w:t>
            </w:r>
          </w:p>
        </w:tc>
        <w:tc>
          <w:tcPr>
            <w:tcW w:w="742"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轻度污染</w:t>
            </w:r>
          </w:p>
        </w:tc>
        <w:tc>
          <w:tcPr>
            <w:tcW w:w="754"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中度污染</w:t>
            </w:r>
          </w:p>
        </w:tc>
        <w:tc>
          <w:tcPr>
            <w:tcW w:w="749"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重度</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污染</w:t>
            </w:r>
          </w:p>
        </w:tc>
        <w:tc>
          <w:tcPr>
            <w:tcW w:w="754"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严重</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污染</w:t>
            </w:r>
          </w:p>
        </w:tc>
        <w:tc>
          <w:tcPr>
            <w:tcW w:w="1653"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2016年1～9月优良天</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数达标率</w:t>
            </w:r>
          </w:p>
        </w:tc>
        <w:tc>
          <w:tcPr>
            <w:tcW w:w="1654"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较2015年</w:t>
            </w:r>
          </w:p>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同期提高</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lastRenderedPageBreak/>
              <w:t>1</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神农架</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117</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136</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93.0%</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恩施</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103</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139</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24</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89.0%</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9.9%</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十堰</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184</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34</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82.4%</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1.9%</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仙桃</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57</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166</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42</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81.7%</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14.7%</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天门</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57</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155</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48</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77.7%</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14.6%</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孝感</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45</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163</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57</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76.2%</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12.5%</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咸宁</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50</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152</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63</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75.4%</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7.6%</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潜江</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42</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164</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53</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75.2%</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13.8%</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荆门</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33</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166</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59</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72.6%</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10.7%</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随州</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33</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160</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66</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70.4%</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0.8%</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宜昌</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37</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150</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52</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21</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70.3%</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1.8%</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黄石</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20</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165</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69</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69.8%</w:t>
            </w:r>
          </w:p>
        </w:tc>
        <w:tc>
          <w:tcPr>
            <w:tcW w:w="165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3.1%</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襄阳</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32</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157</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56</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69.2%</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10.2%</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荆州</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152</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70</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67.9%</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7.8%</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武汉</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37</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140</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69</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21</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64.8%</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12.4%</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黄冈</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46</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131</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85</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2</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64.8%</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0.7%</w:t>
            </w:r>
          </w:p>
        </w:tc>
      </w:tr>
      <w:tr w:rsidR="00F150D3" w:rsidRPr="00F150D3" w:rsidTr="00F150D3">
        <w:trPr>
          <w:trHeight w:val="574"/>
          <w:jc w:val="center"/>
        </w:trPr>
        <w:tc>
          <w:tcPr>
            <w:tcW w:w="52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w:t>
            </w:r>
          </w:p>
        </w:tc>
        <w:tc>
          <w:tcPr>
            <w:tcW w:w="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center"/>
              <w:rPr>
                <w:rFonts w:ascii="宋体" w:hAnsi="宋体" w:cs="宋体"/>
                <w:kern w:val="0"/>
                <w:sz w:val="24"/>
                <w:szCs w:val="24"/>
              </w:rPr>
            </w:pPr>
            <w:r w:rsidRPr="00F150D3">
              <w:rPr>
                <w:rFonts w:ascii="宋体" w:hAnsi="宋体" w:cs="宋体"/>
                <w:color w:val="000000"/>
                <w:kern w:val="0"/>
                <w:szCs w:val="21"/>
              </w:rPr>
              <w:t>鄂州</w:t>
            </w:r>
          </w:p>
        </w:tc>
        <w:tc>
          <w:tcPr>
            <w:tcW w:w="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141</w:t>
            </w:r>
          </w:p>
        </w:tc>
        <w:tc>
          <w:tcPr>
            <w:tcW w:w="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82</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w:t>
            </w:r>
          </w:p>
        </w:tc>
        <w:tc>
          <w:tcPr>
            <w:tcW w:w="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0</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62.8%</w:t>
            </w:r>
          </w:p>
        </w:tc>
        <w:tc>
          <w:tcPr>
            <w:tcW w:w="1654"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5.3%</w:t>
            </w:r>
          </w:p>
        </w:tc>
      </w:tr>
      <w:tr w:rsidR="00F150D3" w:rsidRPr="00F150D3" w:rsidTr="00F150D3">
        <w:trPr>
          <w:trHeight w:val="574"/>
          <w:jc w:val="center"/>
        </w:trPr>
        <w:tc>
          <w:tcPr>
            <w:tcW w:w="5773" w:type="dxa"/>
            <w:gridSpan w:val="8"/>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13个市州（含恩施）</w:t>
            </w:r>
          </w:p>
        </w:tc>
        <w:tc>
          <w:tcPr>
            <w:tcW w:w="1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72.0%</w:t>
            </w:r>
          </w:p>
        </w:tc>
        <w:tc>
          <w:tcPr>
            <w:tcW w:w="165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6.5%</w:t>
            </w:r>
          </w:p>
        </w:tc>
      </w:tr>
      <w:tr w:rsidR="00F150D3" w:rsidRPr="00F150D3" w:rsidTr="00F150D3">
        <w:trPr>
          <w:trHeight w:val="574"/>
          <w:jc w:val="center"/>
        </w:trPr>
        <w:tc>
          <w:tcPr>
            <w:tcW w:w="5773" w:type="dxa"/>
            <w:gridSpan w:val="8"/>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宋体" w:hAnsi="宋体" w:cs="宋体"/>
                <w:kern w:val="0"/>
                <w:szCs w:val="21"/>
              </w:rPr>
              <w:t>全 省</w:t>
            </w:r>
          </w:p>
        </w:tc>
        <w:tc>
          <w:tcPr>
            <w:tcW w:w="165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74.3%</w:t>
            </w:r>
          </w:p>
        </w:tc>
        <w:tc>
          <w:tcPr>
            <w:tcW w:w="1654"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7.6%</w:t>
            </w:r>
          </w:p>
        </w:tc>
      </w:tr>
    </w:tbl>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b/>
          <w:bCs/>
          <w:kern w:val="0"/>
          <w:sz w:val="24"/>
          <w:szCs w:val="24"/>
        </w:rPr>
        <w:t>表12　 2016年9月空气质量综合指数排名表</w:t>
      </w:r>
    </w:p>
    <w:tbl>
      <w:tblPr>
        <w:tblW w:w="897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96"/>
        <w:gridCol w:w="2000"/>
        <w:gridCol w:w="2000"/>
        <w:gridCol w:w="2074"/>
        <w:gridCol w:w="2000"/>
      </w:tblGrid>
      <w:tr w:rsidR="00F150D3" w:rsidRPr="00F150D3" w:rsidTr="00F150D3">
        <w:trPr>
          <w:trHeight w:val="835"/>
          <w:tblHeader/>
          <w:jc w:val="center"/>
        </w:trPr>
        <w:tc>
          <w:tcPr>
            <w:tcW w:w="895" w:type="dxa"/>
            <w:tcBorders>
              <w:top w:val="single" w:sz="12"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排序</w:t>
            </w:r>
          </w:p>
        </w:tc>
        <w:tc>
          <w:tcPr>
            <w:tcW w:w="199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城</w:t>
            </w:r>
            <w:r w:rsidRPr="00F150D3">
              <w:rPr>
                <w:rFonts w:ascii="宋体" w:hAnsi="宋体" w:cs="宋体" w:hint="eastAsia"/>
                <w:kern w:val="0"/>
                <w:sz w:val="24"/>
                <w:szCs w:val="24"/>
              </w:rPr>
              <w:t> </w:t>
            </w:r>
            <w:r w:rsidRPr="00F150D3">
              <w:rPr>
                <w:rFonts w:ascii="黑体" w:eastAsia="黑体" w:hAnsi="黑体" w:cs="宋体"/>
                <w:kern w:val="0"/>
                <w:sz w:val="24"/>
                <w:szCs w:val="24"/>
              </w:rPr>
              <w:t>市</w:t>
            </w:r>
          </w:p>
        </w:tc>
        <w:tc>
          <w:tcPr>
            <w:tcW w:w="199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综合指数</w:t>
            </w:r>
          </w:p>
        </w:tc>
        <w:tc>
          <w:tcPr>
            <w:tcW w:w="207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最大指数</w:t>
            </w:r>
          </w:p>
        </w:tc>
        <w:tc>
          <w:tcPr>
            <w:tcW w:w="1999" w:type="dxa"/>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rPr>
                <w:rFonts w:ascii="宋体" w:hAnsi="宋体" w:cs="宋体"/>
                <w:kern w:val="0"/>
                <w:sz w:val="24"/>
                <w:szCs w:val="24"/>
              </w:rPr>
            </w:pPr>
            <w:r w:rsidRPr="00F150D3">
              <w:rPr>
                <w:rFonts w:ascii="黑体" w:eastAsia="黑体" w:hAnsi="黑体" w:cs="宋体"/>
                <w:kern w:val="0"/>
                <w:sz w:val="24"/>
                <w:szCs w:val="24"/>
              </w:rPr>
              <w:t>主要污染物</w:t>
            </w:r>
          </w:p>
        </w:tc>
      </w:tr>
      <w:tr w:rsidR="00F150D3" w:rsidRPr="00F150D3" w:rsidTr="00F150D3">
        <w:trPr>
          <w:trHeight w:val="510"/>
          <w:jc w:val="center"/>
        </w:trPr>
        <w:tc>
          <w:tcPr>
            <w:tcW w:w="89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荆州</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6.18</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1.74</w:t>
            </w:r>
          </w:p>
        </w:tc>
        <w:tc>
          <w:tcPr>
            <w:tcW w:w="199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PM</w:t>
            </w:r>
            <w:r w:rsidRPr="00F150D3">
              <w:rPr>
                <w:rFonts w:ascii="宋体" w:hAnsi="宋体" w:cs="宋体"/>
                <w:color w:val="000000"/>
                <w:kern w:val="0"/>
                <w:szCs w:val="21"/>
                <w:vertAlign w:val="subscript"/>
              </w:rPr>
              <w:t>2.5</w:t>
            </w:r>
          </w:p>
        </w:tc>
      </w:tr>
      <w:tr w:rsidR="00F150D3" w:rsidRPr="00F150D3" w:rsidTr="00F150D3">
        <w:trPr>
          <w:trHeight w:val="510"/>
          <w:jc w:val="center"/>
        </w:trPr>
        <w:tc>
          <w:tcPr>
            <w:tcW w:w="89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lastRenderedPageBreak/>
              <w:t>2</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荆门</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5.52</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1.54</w:t>
            </w:r>
          </w:p>
        </w:tc>
        <w:tc>
          <w:tcPr>
            <w:tcW w:w="199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PM</w:t>
            </w:r>
            <w:r w:rsidRPr="00F150D3">
              <w:rPr>
                <w:rFonts w:ascii="宋体" w:hAnsi="宋体" w:cs="宋体"/>
                <w:color w:val="000000"/>
                <w:kern w:val="0"/>
                <w:szCs w:val="21"/>
                <w:vertAlign w:val="subscript"/>
              </w:rPr>
              <w:t>2.5</w:t>
            </w:r>
          </w:p>
        </w:tc>
      </w:tr>
      <w:tr w:rsidR="00F150D3" w:rsidRPr="00F150D3" w:rsidTr="00F150D3">
        <w:trPr>
          <w:trHeight w:val="510"/>
          <w:jc w:val="center"/>
        </w:trPr>
        <w:tc>
          <w:tcPr>
            <w:tcW w:w="89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武汉</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5.50</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1.40</w:t>
            </w:r>
          </w:p>
        </w:tc>
        <w:tc>
          <w:tcPr>
            <w:tcW w:w="199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PM</w:t>
            </w:r>
            <w:r w:rsidRPr="00F150D3">
              <w:rPr>
                <w:rFonts w:ascii="宋体" w:hAnsi="宋体" w:cs="宋体"/>
                <w:color w:val="000000"/>
                <w:kern w:val="0"/>
                <w:szCs w:val="21"/>
                <w:vertAlign w:val="subscript"/>
              </w:rPr>
              <w:t>10</w:t>
            </w:r>
          </w:p>
        </w:tc>
      </w:tr>
      <w:tr w:rsidR="00F150D3" w:rsidRPr="00F150D3" w:rsidTr="00F150D3">
        <w:trPr>
          <w:trHeight w:val="510"/>
          <w:jc w:val="center"/>
        </w:trPr>
        <w:tc>
          <w:tcPr>
            <w:tcW w:w="89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襄阳</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5.27</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1.43</w:t>
            </w:r>
          </w:p>
        </w:tc>
        <w:tc>
          <w:tcPr>
            <w:tcW w:w="199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PM</w:t>
            </w:r>
            <w:r w:rsidRPr="00F150D3">
              <w:rPr>
                <w:rFonts w:ascii="宋体" w:hAnsi="宋体" w:cs="宋体"/>
                <w:color w:val="000000"/>
                <w:kern w:val="0"/>
                <w:szCs w:val="21"/>
                <w:vertAlign w:val="subscript"/>
              </w:rPr>
              <w:t>2.5</w:t>
            </w:r>
          </w:p>
        </w:tc>
      </w:tr>
      <w:tr w:rsidR="00F150D3" w:rsidRPr="00F150D3" w:rsidTr="00F150D3">
        <w:trPr>
          <w:trHeight w:val="510"/>
          <w:jc w:val="center"/>
        </w:trPr>
        <w:tc>
          <w:tcPr>
            <w:tcW w:w="89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随州</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5.23</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1.60</w:t>
            </w:r>
          </w:p>
        </w:tc>
        <w:tc>
          <w:tcPr>
            <w:tcW w:w="199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PM</w:t>
            </w:r>
            <w:r w:rsidRPr="00F150D3">
              <w:rPr>
                <w:rFonts w:ascii="宋体" w:hAnsi="宋体" w:cs="宋体"/>
                <w:color w:val="000000"/>
                <w:kern w:val="0"/>
                <w:szCs w:val="21"/>
                <w:vertAlign w:val="subscript"/>
              </w:rPr>
              <w:t>2.5</w:t>
            </w:r>
          </w:p>
        </w:tc>
      </w:tr>
      <w:tr w:rsidR="00F150D3" w:rsidRPr="00F150D3" w:rsidTr="00F150D3">
        <w:trPr>
          <w:trHeight w:val="510"/>
          <w:jc w:val="center"/>
        </w:trPr>
        <w:tc>
          <w:tcPr>
            <w:tcW w:w="89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6</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宜昌</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5.16</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1.49</w:t>
            </w:r>
          </w:p>
        </w:tc>
        <w:tc>
          <w:tcPr>
            <w:tcW w:w="199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PM</w:t>
            </w:r>
            <w:r w:rsidRPr="00F150D3">
              <w:rPr>
                <w:rFonts w:ascii="宋体" w:hAnsi="宋体" w:cs="宋体"/>
                <w:color w:val="000000"/>
                <w:kern w:val="0"/>
                <w:szCs w:val="21"/>
                <w:vertAlign w:val="subscript"/>
              </w:rPr>
              <w:t>2.5</w:t>
            </w:r>
          </w:p>
        </w:tc>
      </w:tr>
      <w:tr w:rsidR="00F150D3" w:rsidRPr="00F150D3" w:rsidTr="00F150D3">
        <w:trPr>
          <w:trHeight w:val="510"/>
          <w:jc w:val="center"/>
        </w:trPr>
        <w:tc>
          <w:tcPr>
            <w:tcW w:w="89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7</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孝感</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4.96</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1.40</w:t>
            </w:r>
          </w:p>
        </w:tc>
        <w:tc>
          <w:tcPr>
            <w:tcW w:w="199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PM</w:t>
            </w:r>
            <w:r w:rsidRPr="00F150D3">
              <w:rPr>
                <w:rFonts w:ascii="宋体" w:hAnsi="宋体" w:cs="宋体"/>
                <w:color w:val="000000"/>
                <w:kern w:val="0"/>
                <w:szCs w:val="21"/>
                <w:vertAlign w:val="subscript"/>
              </w:rPr>
              <w:t>2.5</w:t>
            </w:r>
          </w:p>
        </w:tc>
      </w:tr>
      <w:tr w:rsidR="00F150D3" w:rsidRPr="00F150D3" w:rsidTr="00F150D3">
        <w:trPr>
          <w:trHeight w:val="530"/>
          <w:jc w:val="center"/>
        </w:trPr>
        <w:tc>
          <w:tcPr>
            <w:tcW w:w="89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8</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黄石</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4.88</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1.37</w:t>
            </w:r>
          </w:p>
        </w:tc>
        <w:tc>
          <w:tcPr>
            <w:tcW w:w="199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PM</w:t>
            </w:r>
            <w:r w:rsidRPr="00F150D3">
              <w:rPr>
                <w:rFonts w:ascii="宋体" w:hAnsi="宋体" w:cs="宋体"/>
                <w:color w:val="000000"/>
                <w:kern w:val="0"/>
                <w:szCs w:val="21"/>
                <w:vertAlign w:val="subscript"/>
              </w:rPr>
              <w:t>2.5</w:t>
            </w:r>
          </w:p>
        </w:tc>
      </w:tr>
      <w:tr w:rsidR="00F150D3" w:rsidRPr="00F150D3" w:rsidTr="00F150D3">
        <w:trPr>
          <w:trHeight w:val="510"/>
          <w:jc w:val="center"/>
        </w:trPr>
        <w:tc>
          <w:tcPr>
            <w:tcW w:w="89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9</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鄂州</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4.84</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1.23</w:t>
            </w:r>
          </w:p>
        </w:tc>
        <w:tc>
          <w:tcPr>
            <w:tcW w:w="199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O</w:t>
            </w:r>
            <w:r w:rsidRPr="00F150D3">
              <w:rPr>
                <w:rFonts w:ascii="宋体" w:hAnsi="宋体" w:cs="宋体"/>
                <w:color w:val="000000"/>
                <w:kern w:val="0"/>
                <w:szCs w:val="21"/>
                <w:vertAlign w:val="subscript"/>
              </w:rPr>
              <w:t>3</w:t>
            </w:r>
          </w:p>
        </w:tc>
      </w:tr>
      <w:tr w:rsidR="00F150D3" w:rsidRPr="00F150D3" w:rsidTr="00F150D3">
        <w:trPr>
          <w:trHeight w:val="510"/>
          <w:jc w:val="center"/>
        </w:trPr>
        <w:tc>
          <w:tcPr>
            <w:tcW w:w="89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黄冈</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4.81</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1.37</w:t>
            </w:r>
          </w:p>
        </w:tc>
        <w:tc>
          <w:tcPr>
            <w:tcW w:w="199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PM</w:t>
            </w:r>
            <w:r w:rsidRPr="00F150D3">
              <w:rPr>
                <w:rFonts w:ascii="宋体" w:hAnsi="宋体" w:cs="宋体"/>
                <w:color w:val="000000"/>
                <w:kern w:val="0"/>
                <w:szCs w:val="21"/>
                <w:vertAlign w:val="subscript"/>
              </w:rPr>
              <w:t>2.5</w:t>
            </w:r>
          </w:p>
        </w:tc>
      </w:tr>
      <w:tr w:rsidR="00F150D3" w:rsidRPr="00F150D3" w:rsidTr="00F150D3">
        <w:trPr>
          <w:trHeight w:val="510"/>
          <w:jc w:val="center"/>
        </w:trPr>
        <w:tc>
          <w:tcPr>
            <w:tcW w:w="89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11</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十堰</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4.67</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1.37</w:t>
            </w:r>
          </w:p>
        </w:tc>
        <w:tc>
          <w:tcPr>
            <w:tcW w:w="199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PM</w:t>
            </w:r>
            <w:r w:rsidRPr="00F150D3">
              <w:rPr>
                <w:rFonts w:ascii="宋体" w:hAnsi="宋体" w:cs="宋体"/>
                <w:color w:val="000000"/>
                <w:kern w:val="0"/>
                <w:szCs w:val="21"/>
                <w:vertAlign w:val="subscript"/>
              </w:rPr>
              <w:t>2.5</w:t>
            </w:r>
          </w:p>
        </w:tc>
      </w:tr>
      <w:tr w:rsidR="00F150D3" w:rsidRPr="00F150D3" w:rsidTr="00F150D3">
        <w:trPr>
          <w:trHeight w:val="510"/>
          <w:jc w:val="center"/>
        </w:trPr>
        <w:tc>
          <w:tcPr>
            <w:tcW w:w="89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仙桃</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4.66</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1.46</w:t>
            </w:r>
          </w:p>
        </w:tc>
        <w:tc>
          <w:tcPr>
            <w:tcW w:w="199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PM</w:t>
            </w:r>
            <w:r w:rsidRPr="00F150D3">
              <w:rPr>
                <w:rFonts w:ascii="宋体" w:hAnsi="宋体" w:cs="宋体"/>
                <w:color w:val="000000"/>
                <w:kern w:val="0"/>
                <w:szCs w:val="21"/>
                <w:vertAlign w:val="subscript"/>
              </w:rPr>
              <w:t>2.5</w:t>
            </w:r>
          </w:p>
        </w:tc>
      </w:tr>
      <w:tr w:rsidR="00F150D3" w:rsidRPr="00F150D3" w:rsidTr="00F150D3">
        <w:trPr>
          <w:trHeight w:val="510"/>
          <w:jc w:val="center"/>
        </w:trPr>
        <w:tc>
          <w:tcPr>
            <w:tcW w:w="89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天门</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4.53</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1.71</w:t>
            </w:r>
          </w:p>
        </w:tc>
        <w:tc>
          <w:tcPr>
            <w:tcW w:w="199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PM</w:t>
            </w:r>
            <w:r w:rsidRPr="00F150D3">
              <w:rPr>
                <w:rFonts w:ascii="宋体" w:hAnsi="宋体" w:cs="宋体"/>
                <w:color w:val="000000"/>
                <w:kern w:val="0"/>
                <w:szCs w:val="21"/>
                <w:vertAlign w:val="subscript"/>
              </w:rPr>
              <w:t>2.5</w:t>
            </w:r>
          </w:p>
        </w:tc>
      </w:tr>
      <w:tr w:rsidR="00F150D3" w:rsidRPr="00F150D3" w:rsidTr="00F150D3">
        <w:trPr>
          <w:trHeight w:val="510"/>
          <w:jc w:val="center"/>
        </w:trPr>
        <w:tc>
          <w:tcPr>
            <w:tcW w:w="89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14</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咸宁</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4.37</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1.23</w:t>
            </w:r>
          </w:p>
        </w:tc>
        <w:tc>
          <w:tcPr>
            <w:tcW w:w="199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PM</w:t>
            </w:r>
            <w:r w:rsidRPr="00F150D3">
              <w:rPr>
                <w:rFonts w:ascii="宋体" w:hAnsi="宋体" w:cs="宋体"/>
                <w:color w:val="000000"/>
                <w:kern w:val="0"/>
                <w:szCs w:val="21"/>
                <w:vertAlign w:val="subscript"/>
              </w:rPr>
              <w:t>2.5</w:t>
            </w:r>
          </w:p>
        </w:tc>
      </w:tr>
      <w:tr w:rsidR="00F150D3" w:rsidRPr="00F150D3" w:rsidTr="00F150D3">
        <w:trPr>
          <w:trHeight w:val="510"/>
          <w:jc w:val="center"/>
        </w:trPr>
        <w:tc>
          <w:tcPr>
            <w:tcW w:w="89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潜江</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4.35</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1.34</w:t>
            </w:r>
          </w:p>
        </w:tc>
        <w:tc>
          <w:tcPr>
            <w:tcW w:w="199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PM</w:t>
            </w:r>
            <w:r w:rsidRPr="00F150D3">
              <w:rPr>
                <w:rFonts w:ascii="宋体" w:hAnsi="宋体" w:cs="宋体"/>
                <w:color w:val="000000"/>
                <w:kern w:val="0"/>
                <w:szCs w:val="21"/>
                <w:vertAlign w:val="subscript"/>
              </w:rPr>
              <w:t>2.5</w:t>
            </w:r>
          </w:p>
        </w:tc>
      </w:tr>
      <w:tr w:rsidR="00F150D3" w:rsidRPr="00F150D3" w:rsidTr="00F150D3">
        <w:trPr>
          <w:trHeight w:val="510"/>
          <w:jc w:val="center"/>
        </w:trPr>
        <w:tc>
          <w:tcPr>
            <w:tcW w:w="89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16</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恩施</w:t>
            </w:r>
          </w:p>
        </w:tc>
        <w:tc>
          <w:tcPr>
            <w:tcW w:w="1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3.98</w:t>
            </w:r>
          </w:p>
        </w:tc>
        <w:tc>
          <w:tcPr>
            <w:tcW w:w="2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1.51</w:t>
            </w:r>
          </w:p>
        </w:tc>
        <w:tc>
          <w:tcPr>
            <w:tcW w:w="199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PM</w:t>
            </w:r>
            <w:r w:rsidRPr="00F150D3">
              <w:rPr>
                <w:rFonts w:ascii="宋体" w:hAnsi="宋体" w:cs="宋体"/>
                <w:color w:val="000000"/>
                <w:kern w:val="0"/>
                <w:szCs w:val="21"/>
                <w:vertAlign w:val="subscript"/>
              </w:rPr>
              <w:t>2.5</w:t>
            </w:r>
          </w:p>
        </w:tc>
      </w:tr>
      <w:tr w:rsidR="00F150D3" w:rsidRPr="00F150D3" w:rsidTr="00F150D3">
        <w:trPr>
          <w:trHeight w:val="510"/>
          <w:jc w:val="center"/>
        </w:trPr>
        <w:tc>
          <w:tcPr>
            <w:tcW w:w="895" w:type="dxa"/>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17</w:t>
            </w:r>
          </w:p>
        </w:tc>
        <w:tc>
          <w:tcPr>
            <w:tcW w:w="199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神农架</w:t>
            </w:r>
          </w:p>
        </w:tc>
        <w:tc>
          <w:tcPr>
            <w:tcW w:w="199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3.25</w:t>
            </w:r>
          </w:p>
        </w:tc>
        <w:tc>
          <w:tcPr>
            <w:tcW w:w="207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1.00</w:t>
            </w:r>
          </w:p>
        </w:tc>
        <w:tc>
          <w:tcPr>
            <w:tcW w:w="1999"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150D3" w:rsidRPr="00F150D3" w:rsidRDefault="00F150D3" w:rsidP="00F150D3">
            <w:pPr>
              <w:widowControl/>
              <w:wordWrap w:val="0"/>
              <w:spacing w:before="100" w:beforeAutospacing="1" w:after="100" w:afterAutospacing="1"/>
              <w:jc w:val="center"/>
              <w:textAlignment w:val="bottom"/>
              <w:rPr>
                <w:rFonts w:ascii="宋体" w:hAnsi="宋体" w:cs="宋体"/>
                <w:kern w:val="0"/>
                <w:sz w:val="24"/>
                <w:szCs w:val="24"/>
              </w:rPr>
            </w:pPr>
            <w:r w:rsidRPr="00F150D3">
              <w:rPr>
                <w:rFonts w:ascii="宋体" w:hAnsi="宋体" w:cs="宋体"/>
                <w:color w:val="000000"/>
                <w:kern w:val="0"/>
                <w:szCs w:val="21"/>
              </w:rPr>
              <w:t>PM</w:t>
            </w:r>
            <w:r w:rsidRPr="00F150D3">
              <w:rPr>
                <w:rFonts w:ascii="宋体" w:hAnsi="宋体" w:cs="宋体"/>
                <w:color w:val="000000"/>
                <w:kern w:val="0"/>
                <w:szCs w:val="21"/>
                <w:vertAlign w:val="subscript"/>
              </w:rPr>
              <w:t>2.5</w:t>
            </w:r>
          </w:p>
        </w:tc>
      </w:tr>
    </w:tbl>
    <w:p w:rsidR="00F150D3" w:rsidRPr="00F150D3" w:rsidRDefault="00F150D3" w:rsidP="00F150D3">
      <w:pPr>
        <w:widowControl/>
        <w:shd w:val="clear" w:color="auto" w:fill="FFFFFF"/>
        <w:wordWrap w:val="0"/>
        <w:spacing w:before="100" w:beforeAutospacing="1" w:after="100" w:afterAutospacing="1" w:line="408" w:lineRule="auto"/>
        <w:jc w:val="center"/>
        <w:rPr>
          <w:rFonts w:ascii="宋体" w:hAnsi="宋体" w:cs="宋体"/>
          <w:kern w:val="0"/>
          <w:sz w:val="24"/>
          <w:szCs w:val="24"/>
        </w:rPr>
      </w:pPr>
      <w:r w:rsidRPr="00F150D3">
        <w:rPr>
          <w:rFonts w:ascii="宋体" w:hAnsi="宋体" w:cs="宋体"/>
          <w:kern w:val="0"/>
          <w:sz w:val="24"/>
          <w:szCs w:val="24"/>
        </w:rPr>
        <w:t> </w:t>
      </w:r>
    </w:p>
    <w:p w:rsidR="004631D3" w:rsidRDefault="004631D3"/>
    <w:sectPr w:rsidR="004631D3" w:rsidSect="004631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50D3"/>
    <w:rsid w:val="00356F99"/>
    <w:rsid w:val="00397776"/>
    <w:rsid w:val="004631D3"/>
    <w:rsid w:val="007576C0"/>
    <w:rsid w:val="00BB55A6"/>
    <w:rsid w:val="00F15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F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0D3"/>
    <w:rPr>
      <w:strike w:val="0"/>
      <w:dstrike w:val="0"/>
      <w:color w:val="333333"/>
      <w:u w:val="none"/>
      <w:effect w:val="none"/>
    </w:rPr>
  </w:style>
  <w:style w:type="character" w:styleId="a4">
    <w:name w:val="FollowedHyperlink"/>
    <w:basedOn w:val="a0"/>
    <w:uiPriority w:val="99"/>
    <w:semiHidden/>
    <w:unhideWhenUsed/>
    <w:rsid w:val="00F150D3"/>
    <w:rPr>
      <w:strike w:val="0"/>
      <w:dstrike w:val="0"/>
      <w:color w:val="333333"/>
      <w:u w:val="none"/>
      <w:effect w:val="none"/>
    </w:rPr>
  </w:style>
  <w:style w:type="paragraph" w:styleId="a5">
    <w:name w:val="Normal (Web)"/>
    <w:basedOn w:val="a"/>
    <w:uiPriority w:val="99"/>
    <w:semiHidden/>
    <w:unhideWhenUsed/>
    <w:rsid w:val="00F150D3"/>
    <w:pPr>
      <w:widowControl/>
      <w:spacing w:before="100" w:beforeAutospacing="1" w:after="100" w:afterAutospacing="1"/>
      <w:jc w:val="left"/>
    </w:pPr>
    <w:rPr>
      <w:rFonts w:ascii="宋体" w:hAnsi="宋体" w:cs="宋体"/>
      <w:kern w:val="0"/>
      <w:sz w:val="24"/>
      <w:szCs w:val="24"/>
    </w:rPr>
  </w:style>
  <w:style w:type="paragraph" w:customStyle="1" w:styleId="topline">
    <w:name w:val="topline"/>
    <w:basedOn w:val="a"/>
    <w:rsid w:val="00F150D3"/>
    <w:pPr>
      <w:widowControl/>
      <w:pBdr>
        <w:top w:val="single" w:sz="24" w:space="0" w:color="F32F30"/>
        <w:bottom w:val="single" w:sz="6" w:space="0" w:color="F32F30"/>
      </w:pBdr>
      <w:spacing w:before="100" w:beforeAutospacing="1" w:after="100" w:afterAutospacing="1"/>
      <w:jc w:val="left"/>
    </w:pPr>
    <w:rPr>
      <w:rFonts w:ascii="宋体" w:hAnsi="宋体" w:cs="宋体"/>
      <w:kern w:val="0"/>
      <w:sz w:val="24"/>
      <w:szCs w:val="24"/>
    </w:rPr>
  </w:style>
  <w:style w:type="paragraph" w:customStyle="1" w:styleId="doctitle">
    <w:name w:val="doctitle"/>
    <w:basedOn w:val="a"/>
    <w:rsid w:val="00F150D3"/>
    <w:pPr>
      <w:widowControl/>
      <w:spacing w:before="300" w:after="450"/>
      <w:jc w:val="center"/>
    </w:pPr>
    <w:rPr>
      <w:rFonts w:ascii="宋体" w:hAnsi="宋体" w:cs="宋体"/>
      <w:b/>
      <w:bCs/>
      <w:color w:val="F32F30"/>
      <w:kern w:val="0"/>
      <w:sz w:val="27"/>
      <w:szCs w:val="27"/>
    </w:rPr>
  </w:style>
  <w:style w:type="paragraph" w:customStyle="1" w:styleId="separator">
    <w:name w:val="separator"/>
    <w:basedOn w:val="a"/>
    <w:rsid w:val="00F150D3"/>
    <w:pPr>
      <w:widowControl/>
      <w:pBdr>
        <w:top w:val="dotted" w:sz="24" w:space="0" w:color="auto"/>
        <w:left w:val="dotted" w:sz="24" w:space="0" w:color="auto"/>
        <w:bottom w:val="dotted" w:sz="24" w:space="0" w:color="auto"/>
        <w:right w:val="dotted" w:sz="24" w:space="0" w:color="auto"/>
      </w:pBdr>
      <w:spacing w:before="100" w:beforeAutospacing="1" w:after="100" w:afterAutospacing="1"/>
      <w:jc w:val="left"/>
    </w:pPr>
    <w:rPr>
      <w:rFonts w:ascii="宋体" w:hAnsi="宋体" w:cs="宋体"/>
      <w:vanish/>
      <w:color w:val="F32F30"/>
      <w:kern w:val="0"/>
      <w:sz w:val="24"/>
      <w:szCs w:val="24"/>
    </w:rPr>
  </w:style>
  <w:style w:type="paragraph" w:customStyle="1" w:styleId="appendix">
    <w:name w:val="appendix"/>
    <w:basedOn w:val="a"/>
    <w:rsid w:val="00F150D3"/>
    <w:pPr>
      <w:widowControl/>
      <w:spacing w:before="100" w:beforeAutospacing="1" w:after="100" w:afterAutospacing="1"/>
      <w:jc w:val="left"/>
    </w:pPr>
    <w:rPr>
      <w:rFonts w:ascii="宋体" w:hAnsi="宋体" w:cs="宋体"/>
      <w:vanish/>
      <w:kern w:val="0"/>
      <w:sz w:val="24"/>
      <w:szCs w:val="24"/>
    </w:rPr>
  </w:style>
  <w:style w:type="paragraph" w:customStyle="1" w:styleId="main">
    <w:name w:val="main"/>
    <w:basedOn w:val="a"/>
    <w:rsid w:val="00F150D3"/>
    <w:pPr>
      <w:widowControl/>
      <w:jc w:val="center"/>
    </w:pPr>
    <w:rPr>
      <w:rFonts w:ascii="宋体" w:hAnsi="宋体" w:cs="宋体"/>
      <w:kern w:val="0"/>
      <w:sz w:val="24"/>
      <w:szCs w:val="24"/>
    </w:rPr>
  </w:style>
  <w:style w:type="paragraph" w:customStyle="1" w:styleId="headinfo">
    <w:name w:val="headinfo"/>
    <w:basedOn w:val="a"/>
    <w:rsid w:val="00F150D3"/>
    <w:pPr>
      <w:widowControl/>
      <w:pBdr>
        <w:top w:val="single" w:sz="6" w:space="0" w:color="808080"/>
        <w:left w:val="single" w:sz="6" w:space="0" w:color="808080"/>
        <w:bottom w:val="single" w:sz="6" w:space="0" w:color="808080"/>
        <w:right w:val="single" w:sz="6" w:space="0" w:color="808080"/>
      </w:pBdr>
      <w:shd w:val="clear" w:color="auto" w:fill="FFFFFF"/>
      <w:spacing w:before="300" w:after="100" w:afterAutospacing="1"/>
      <w:jc w:val="center"/>
    </w:pPr>
    <w:rPr>
      <w:rFonts w:ascii="宋体" w:hAnsi="宋体" w:cs="宋体"/>
      <w:kern w:val="0"/>
      <w:sz w:val="18"/>
      <w:szCs w:val="18"/>
    </w:rPr>
  </w:style>
  <w:style w:type="paragraph" w:customStyle="1" w:styleId="maincontainer">
    <w:name w:val="maincontainer"/>
    <w:basedOn w:val="a"/>
    <w:rsid w:val="00F150D3"/>
    <w:pPr>
      <w:widowControl/>
      <w:pBdr>
        <w:top w:val="single" w:sz="6" w:space="0" w:color="B5B5B5"/>
        <w:left w:val="single" w:sz="6" w:space="0" w:color="B5B5B5"/>
        <w:bottom w:val="single" w:sz="6" w:space="0" w:color="B5B5B5"/>
        <w:right w:val="single" w:sz="6" w:space="0" w:color="B5B5B5"/>
      </w:pBdr>
      <w:shd w:val="clear" w:color="auto" w:fill="FFFFFF"/>
      <w:spacing w:before="300" w:after="100" w:afterAutospacing="1"/>
      <w:jc w:val="left"/>
    </w:pPr>
    <w:rPr>
      <w:rFonts w:ascii="宋体" w:hAnsi="宋体" w:cs="宋体"/>
      <w:kern w:val="0"/>
      <w:sz w:val="24"/>
      <w:szCs w:val="24"/>
    </w:rPr>
  </w:style>
  <w:style w:type="paragraph" w:customStyle="1" w:styleId="doctitlecls">
    <w:name w:val="doctitlecls"/>
    <w:basedOn w:val="a"/>
    <w:rsid w:val="00F150D3"/>
    <w:pPr>
      <w:widowControl/>
      <w:spacing w:before="100" w:beforeAutospacing="1" w:after="100" w:afterAutospacing="1"/>
      <w:jc w:val="left"/>
    </w:pPr>
    <w:rPr>
      <w:rFonts w:ascii="宋体" w:hAnsi="宋体" w:cs="宋体"/>
      <w:kern w:val="0"/>
      <w:sz w:val="24"/>
      <w:szCs w:val="24"/>
    </w:rPr>
  </w:style>
  <w:style w:type="paragraph" w:customStyle="1" w:styleId="content">
    <w:name w:val="content"/>
    <w:basedOn w:val="a"/>
    <w:rsid w:val="00F150D3"/>
    <w:pPr>
      <w:widowControl/>
      <w:spacing w:before="100" w:beforeAutospacing="1" w:after="100" w:afterAutospacing="1" w:line="408" w:lineRule="auto"/>
      <w:jc w:val="left"/>
    </w:pPr>
    <w:rPr>
      <w:rFonts w:ascii="宋体" w:hAnsi="宋体" w:cs="宋体"/>
      <w:kern w:val="0"/>
      <w:sz w:val="24"/>
      <w:szCs w:val="24"/>
    </w:rPr>
  </w:style>
  <w:style w:type="paragraph" w:customStyle="1" w:styleId="top">
    <w:name w:val="top"/>
    <w:basedOn w:val="a"/>
    <w:rsid w:val="00F150D3"/>
    <w:pPr>
      <w:widowControl/>
      <w:jc w:val="left"/>
    </w:pPr>
    <w:rPr>
      <w:rFonts w:ascii="宋体" w:hAnsi="宋体" w:cs="宋体"/>
      <w:kern w:val="0"/>
      <w:sz w:val="24"/>
      <w:szCs w:val="24"/>
    </w:rPr>
  </w:style>
  <w:style w:type="paragraph" w:customStyle="1" w:styleId="logo">
    <w:name w:val="logo"/>
    <w:basedOn w:val="a"/>
    <w:rsid w:val="00F150D3"/>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rsid w:val="00F150D3"/>
    <w:pPr>
      <w:widowControl/>
      <w:shd w:val="clear" w:color="auto" w:fill="79A5D2"/>
      <w:jc w:val="left"/>
    </w:pPr>
    <w:rPr>
      <w:rFonts w:ascii="宋体" w:hAnsi="宋体" w:cs="宋体"/>
      <w:kern w:val="0"/>
      <w:sz w:val="24"/>
      <w:szCs w:val="24"/>
    </w:rPr>
  </w:style>
  <w:style w:type="paragraph" w:customStyle="1" w:styleId="nav">
    <w:name w:val="nav"/>
    <w:basedOn w:val="a"/>
    <w:rsid w:val="00F150D3"/>
    <w:pPr>
      <w:widowControl/>
      <w:jc w:val="left"/>
    </w:pPr>
    <w:rPr>
      <w:rFonts w:ascii="宋体" w:hAnsi="宋体" w:cs="宋体"/>
      <w:kern w:val="0"/>
      <w:sz w:val="24"/>
      <w:szCs w:val="24"/>
    </w:rPr>
  </w:style>
  <w:style w:type="paragraph" w:customStyle="1" w:styleId="bottomcont">
    <w:name w:val="bottomcont"/>
    <w:basedOn w:val="a"/>
    <w:rsid w:val="00F150D3"/>
    <w:pPr>
      <w:widowControl/>
      <w:shd w:val="clear" w:color="auto" w:fill="EDEDED"/>
      <w:spacing w:before="100" w:beforeAutospacing="1" w:after="100" w:afterAutospacing="1"/>
      <w:jc w:val="left"/>
    </w:pPr>
    <w:rPr>
      <w:rFonts w:ascii="宋体" w:hAnsi="宋体" w:cs="宋体"/>
      <w:kern w:val="0"/>
      <w:sz w:val="24"/>
      <w:szCs w:val="24"/>
    </w:rPr>
  </w:style>
  <w:style w:type="paragraph" w:customStyle="1" w:styleId="inkdress">
    <w:name w:val="inkdress"/>
    <w:basedOn w:val="a"/>
    <w:rsid w:val="00F150D3"/>
    <w:pPr>
      <w:widowControl/>
      <w:spacing w:before="100" w:beforeAutospacing="1" w:after="100" w:afterAutospacing="1"/>
      <w:jc w:val="left"/>
    </w:pPr>
    <w:rPr>
      <w:rFonts w:ascii="宋体" w:hAnsi="宋体" w:cs="宋体"/>
      <w:kern w:val="0"/>
      <w:sz w:val="24"/>
      <w:szCs w:val="24"/>
    </w:rPr>
  </w:style>
  <w:style w:type="paragraph" w:customStyle="1" w:styleId="dresscont">
    <w:name w:val="dresscont"/>
    <w:basedOn w:val="a"/>
    <w:rsid w:val="00F150D3"/>
    <w:pPr>
      <w:widowControl/>
      <w:jc w:val="left"/>
    </w:pPr>
    <w:rPr>
      <w:rFonts w:ascii="宋体" w:hAnsi="宋体" w:cs="宋体"/>
      <w:kern w:val="0"/>
      <w:sz w:val="24"/>
      <w:szCs w:val="24"/>
    </w:rPr>
  </w:style>
  <w:style w:type="paragraph" w:customStyle="1" w:styleId="rsscont">
    <w:name w:val="rsscont"/>
    <w:basedOn w:val="a"/>
    <w:rsid w:val="00F150D3"/>
    <w:pPr>
      <w:widowControl/>
      <w:shd w:val="clear" w:color="auto" w:fill="79A5D2"/>
      <w:spacing w:before="100" w:beforeAutospacing="1" w:after="100" w:afterAutospacing="1"/>
      <w:jc w:val="left"/>
    </w:pPr>
    <w:rPr>
      <w:rFonts w:ascii="宋体" w:hAnsi="宋体" w:cs="宋体"/>
      <w:kern w:val="0"/>
      <w:sz w:val="24"/>
      <w:szCs w:val="24"/>
    </w:rPr>
  </w:style>
  <w:style w:type="paragraph" w:customStyle="1" w:styleId="now">
    <w:name w:val="now"/>
    <w:basedOn w:val="a"/>
    <w:rsid w:val="00F150D3"/>
    <w:pPr>
      <w:widowControl/>
      <w:spacing w:before="100" w:beforeAutospacing="1" w:after="100" w:afterAutospacing="1"/>
      <w:jc w:val="left"/>
    </w:pPr>
    <w:rPr>
      <w:rFonts w:ascii="宋体" w:hAnsi="宋体" w:cs="宋体"/>
      <w:kern w:val="0"/>
      <w:sz w:val="24"/>
      <w:szCs w:val="24"/>
    </w:rPr>
  </w:style>
  <w:style w:type="paragraph" w:customStyle="1" w:styleId="noprint">
    <w:name w:val="noprint"/>
    <w:basedOn w:val="a"/>
    <w:rsid w:val="00F150D3"/>
    <w:pPr>
      <w:widowControl/>
      <w:spacing w:before="100" w:beforeAutospacing="1" w:after="100" w:afterAutospacing="1"/>
      <w:jc w:val="left"/>
    </w:pPr>
    <w:rPr>
      <w:rFonts w:ascii="宋体" w:hAnsi="宋体" w:cs="宋体"/>
      <w:kern w:val="0"/>
      <w:sz w:val="24"/>
      <w:szCs w:val="24"/>
    </w:rPr>
  </w:style>
  <w:style w:type="paragraph" w:customStyle="1" w:styleId="now1">
    <w:name w:val="now1"/>
    <w:basedOn w:val="a"/>
    <w:rsid w:val="00F150D3"/>
    <w:pPr>
      <w:widowControl/>
      <w:shd w:val="clear" w:color="auto" w:fill="FFFFFF"/>
      <w:spacing w:before="100" w:beforeAutospacing="1" w:after="100" w:afterAutospacing="1" w:line="600" w:lineRule="atLeast"/>
      <w:jc w:val="left"/>
    </w:pPr>
    <w:rPr>
      <w:rFonts w:ascii="宋体" w:hAnsi="宋体" w:cs="宋体"/>
      <w:b/>
      <w:bCs/>
      <w:color w:val="008AC8"/>
      <w:kern w:val="0"/>
      <w:sz w:val="24"/>
      <w:szCs w:val="24"/>
    </w:rPr>
  </w:style>
  <w:style w:type="character" w:styleId="a6">
    <w:name w:val="Strong"/>
    <w:basedOn w:val="a0"/>
    <w:uiPriority w:val="22"/>
    <w:qFormat/>
    <w:locked/>
    <w:rsid w:val="00F150D3"/>
    <w:rPr>
      <w:b/>
      <w:bCs/>
    </w:rPr>
  </w:style>
</w:styles>
</file>

<file path=word/webSettings.xml><?xml version="1.0" encoding="utf-8"?>
<w:webSettings xmlns:r="http://schemas.openxmlformats.org/officeDocument/2006/relationships" xmlns:w="http://schemas.openxmlformats.org/wordprocessingml/2006/main">
  <w:divs>
    <w:div w:id="402607130">
      <w:bodyDiv w:val="1"/>
      <w:marLeft w:val="0"/>
      <w:marRight w:val="0"/>
      <w:marTop w:val="0"/>
      <w:marBottom w:val="0"/>
      <w:divBdr>
        <w:top w:val="none" w:sz="0" w:space="0" w:color="auto"/>
        <w:left w:val="none" w:sz="0" w:space="0" w:color="auto"/>
        <w:bottom w:val="none" w:sz="0" w:space="0" w:color="auto"/>
        <w:right w:val="none" w:sz="0" w:space="0" w:color="auto"/>
      </w:divBdr>
      <w:divsChild>
        <w:div w:id="974410128">
          <w:marLeft w:val="0"/>
          <w:marRight w:val="0"/>
          <w:marTop w:val="300"/>
          <w:marBottom w:val="0"/>
          <w:divBdr>
            <w:top w:val="single" w:sz="6" w:space="0" w:color="B5B5B5"/>
            <w:left w:val="single" w:sz="6" w:space="0" w:color="B5B5B5"/>
            <w:bottom w:val="single" w:sz="6" w:space="0" w:color="B5B5B5"/>
            <w:right w:val="single" w:sz="6" w:space="0" w:color="B5B5B5"/>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1753</Words>
  <Characters>9993</Characters>
  <Application>Microsoft Office Word</Application>
  <DocSecurity>0</DocSecurity>
  <Lines>83</Lines>
  <Paragraphs>23</Paragraphs>
  <ScaleCrop>false</ScaleCrop>
  <Company/>
  <LinksUpToDate>false</LinksUpToDate>
  <CharactersWithSpaces>11723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2016-10-13T07:02:00Z</dcterms:created>
  <dcterms:modified xsi:type="dcterms:W3CDTF">2016-10-13T07:04:00Z</dcterms:modified>
</cp:coreProperties>
</file>